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3E7ED4" w14:textId="77777777" w:rsidR="00A1688F" w:rsidRDefault="00927DE0">
      <w:pPr>
        <w:ind w:firstLine="720"/>
        <w:jc w:val="center"/>
        <w:rPr>
          <w:b/>
        </w:rPr>
      </w:pPr>
      <w:bookmarkStart w:id="0" w:name="_GoBack"/>
      <w:bookmarkEnd w:id="0"/>
      <w:r>
        <w:rPr>
          <w:b/>
        </w:rPr>
        <w:t xml:space="preserve">Памятка поведения участников фестиваля экологического туризма </w:t>
      </w:r>
      <w:r>
        <w:rPr>
          <w:b/>
        </w:rPr>
        <w:br/>
        <w:t>«Воспетая степь»</w:t>
      </w:r>
    </w:p>
    <w:p w14:paraId="759457D0" w14:textId="77777777" w:rsidR="00A1688F" w:rsidRDefault="00A1688F">
      <w:pPr>
        <w:ind w:firstLine="720"/>
        <w:jc w:val="both"/>
        <w:rPr>
          <w:b/>
        </w:rPr>
      </w:pPr>
    </w:p>
    <w:p w14:paraId="56F9CDBB" w14:textId="77777777" w:rsidR="00A1688F" w:rsidRDefault="00927DE0">
      <w:pPr>
        <w:ind w:firstLine="708"/>
        <w:jc w:val="both"/>
      </w:pPr>
      <w:r>
        <w:t>В целях обеспечения безопасности вход на центральную площадку фестиваля будет осуществляться через контрольно-пропускные пункты с использованием металлодетектора для проведения персонального досмотра.</w:t>
      </w:r>
    </w:p>
    <w:p w14:paraId="485672D9" w14:textId="77777777" w:rsidR="00A1688F" w:rsidRDefault="00A1688F">
      <w:pPr>
        <w:ind w:firstLine="708"/>
        <w:jc w:val="both"/>
      </w:pPr>
    </w:p>
    <w:p w14:paraId="3780C899" w14:textId="77777777" w:rsidR="00A1688F" w:rsidRDefault="00927DE0">
      <w:pPr>
        <w:ind w:firstLine="720"/>
        <w:jc w:val="both"/>
        <w:rPr>
          <w:b/>
        </w:rPr>
      </w:pPr>
      <w:r>
        <w:rPr>
          <w:b/>
        </w:rPr>
        <w:t>Участники фестиваля должны:</w:t>
      </w:r>
    </w:p>
    <w:p w14:paraId="629C6049" w14:textId="77777777" w:rsidR="00A1688F" w:rsidRDefault="00927DE0">
      <w:pPr>
        <w:ind w:firstLine="720"/>
        <w:jc w:val="both"/>
      </w:pPr>
      <w:r>
        <w:t xml:space="preserve">соблюдать и поддерживать общественный порядок; не допускать действий, способных привести к возникновению экстремальных и создающих опасность для окружающих ситуаций; </w:t>
      </w:r>
    </w:p>
    <w:p w14:paraId="2426AE08" w14:textId="77777777" w:rsidR="00A1688F" w:rsidRDefault="00927DE0">
      <w:pPr>
        <w:ind w:firstLine="720"/>
        <w:jc w:val="both"/>
      </w:pPr>
      <w:r>
        <w:t xml:space="preserve">бережно относиться к сооружениям и оборудованию на территории проведения мероприятия; </w:t>
      </w:r>
    </w:p>
    <w:p w14:paraId="7AEF36C1" w14:textId="77777777" w:rsidR="00A1688F" w:rsidRDefault="00927DE0">
      <w:pPr>
        <w:ind w:firstLine="720"/>
        <w:jc w:val="both"/>
      </w:pPr>
      <w:r>
        <w:t xml:space="preserve">вести себя уважительно по отношению к другим гражданам, обслуживающему персоналу, обеспечивающему проведение фестиваля, должностным лицам, ответственным за поддержание общественного порядка и безопасности; </w:t>
      </w:r>
    </w:p>
    <w:p w14:paraId="46147FC0" w14:textId="77777777" w:rsidR="00A1688F" w:rsidRDefault="00927DE0">
      <w:pPr>
        <w:ind w:firstLine="720"/>
        <w:jc w:val="both"/>
      </w:pPr>
      <w:r>
        <w:t xml:space="preserve">выполнять законные требования сотрудников правоохранительных органов, сотрудников охраны и иных лиц, ответственных за поддержание порядка, обеспечения безопасности и пожарной безопасности; </w:t>
      </w:r>
    </w:p>
    <w:p w14:paraId="1B75C956" w14:textId="77777777" w:rsidR="00A1688F" w:rsidRDefault="00927DE0">
      <w:pPr>
        <w:ind w:firstLine="720"/>
        <w:jc w:val="both"/>
      </w:pPr>
      <w:r>
        <w:t xml:space="preserve">не оставлять без присмотра несовершеннолетних детей; </w:t>
      </w:r>
    </w:p>
    <w:p w14:paraId="10B9A0E4" w14:textId="77777777" w:rsidR="00A1688F" w:rsidRDefault="00927DE0">
      <w:pPr>
        <w:ind w:firstLine="720"/>
        <w:jc w:val="both"/>
      </w:pPr>
      <w:r>
        <w:t xml:space="preserve">парковать автотранспорт только в специально отведенных местах; </w:t>
      </w:r>
    </w:p>
    <w:p w14:paraId="3C5E0A98" w14:textId="77777777" w:rsidR="00A1688F" w:rsidRDefault="00927DE0">
      <w:pPr>
        <w:ind w:firstLine="720"/>
        <w:jc w:val="both"/>
      </w:pPr>
      <w:r>
        <w:t xml:space="preserve">при получении информации об эвакуации действовать согласно указаниям сотрудников, ответственных за обеспечение правопорядка и безопасности, организаторов фестиваля, соблюдать спокойствие и не создавать паники; </w:t>
      </w:r>
    </w:p>
    <w:p w14:paraId="7EC932CB" w14:textId="77777777" w:rsidR="00A1688F" w:rsidRDefault="00927DE0">
      <w:pPr>
        <w:ind w:firstLine="720"/>
        <w:jc w:val="both"/>
      </w:pPr>
      <w:r>
        <w:t xml:space="preserve">иметь при себе документ удостоверяющий личность. </w:t>
      </w:r>
    </w:p>
    <w:p w14:paraId="07AEA430" w14:textId="77777777" w:rsidR="00A1688F" w:rsidRDefault="00A1688F">
      <w:pPr>
        <w:ind w:firstLine="720"/>
        <w:jc w:val="both"/>
      </w:pPr>
    </w:p>
    <w:p w14:paraId="51DD8474" w14:textId="77777777" w:rsidR="00A1688F" w:rsidRDefault="00927DE0">
      <w:pPr>
        <w:ind w:firstLine="720"/>
        <w:jc w:val="both"/>
        <w:rPr>
          <w:b/>
        </w:rPr>
      </w:pPr>
      <w:r>
        <w:rPr>
          <w:b/>
        </w:rPr>
        <w:t xml:space="preserve">Участникам фестиваля запрещается: </w:t>
      </w:r>
    </w:p>
    <w:p w14:paraId="3A2F26C4" w14:textId="77777777" w:rsidR="00A1688F" w:rsidRDefault="00927DE0">
      <w:pPr>
        <w:ind w:firstLine="720"/>
        <w:jc w:val="both"/>
      </w:pPr>
      <w:r>
        <w:t xml:space="preserve">допускать действия, оскорбляющие честь и достоинство других людей; </w:t>
      </w:r>
    </w:p>
    <w:p w14:paraId="3DEEF1C3" w14:textId="77777777" w:rsidR="00A1688F" w:rsidRDefault="00927DE0">
      <w:pPr>
        <w:ind w:firstLine="720"/>
        <w:jc w:val="both"/>
      </w:pPr>
      <w:r>
        <w:t>проносить запрещенные к обороту предметы и вещества, огнестрельное и холодное оружие, колющие, режущие, а также иные предметы, которые могут быть использованы для нанесения телесных повреждений, пиротехнические изделия, огнеопасные, ядовитые и раздражающие слизистые оболочки человеческого организма вещества, алкогольные напитки, пиво, напитки и продукцию в стеклянной и металлической таре, крупногабаритные свертки, сумки, чемоданы;</w:t>
      </w:r>
    </w:p>
    <w:p w14:paraId="12BDA766" w14:textId="77777777" w:rsidR="00A1688F" w:rsidRDefault="00927DE0">
      <w:pPr>
        <w:ind w:firstLine="720"/>
        <w:jc w:val="both"/>
      </w:pPr>
      <w:r>
        <w:t xml:space="preserve">распивать спиртные напитки и находиться в состоянии алкогольного опьянения; </w:t>
      </w:r>
    </w:p>
    <w:p w14:paraId="10CBBA91" w14:textId="77777777" w:rsidR="00A1688F" w:rsidRDefault="00927DE0">
      <w:pPr>
        <w:ind w:firstLine="720"/>
        <w:jc w:val="both"/>
      </w:pPr>
      <w:r>
        <w:t xml:space="preserve">создавать помехи передвижению участников мероприятия и транспортных средств, забираться на ограждения, повреждать оборудование, элементы оформления сооружений; </w:t>
      </w:r>
    </w:p>
    <w:p w14:paraId="72C0FD3A" w14:textId="77777777" w:rsidR="00A1688F" w:rsidRDefault="00927DE0">
      <w:pPr>
        <w:ind w:firstLine="720"/>
        <w:jc w:val="both"/>
      </w:pPr>
      <w:r>
        <w:t>наносить надписи на любые поверхности и предметы, использовать плакаты и иную демонстрационную продукцию из любых материалов, демонстрирующих условные обозначения, символику, лозунги, направленные на разжигание расовой, социальной, национальной, религиозной розни;</w:t>
      </w:r>
    </w:p>
    <w:p w14:paraId="70BF8EE2" w14:textId="77777777" w:rsidR="00A1688F" w:rsidRDefault="00927DE0">
      <w:pPr>
        <w:ind w:firstLine="720"/>
        <w:jc w:val="both"/>
      </w:pPr>
      <w:r>
        <w:t xml:space="preserve">проходить на территорию фестиваля вне оборудованных входных групп. </w:t>
      </w:r>
    </w:p>
    <w:p w14:paraId="7FD954D5" w14:textId="77777777" w:rsidR="00A1688F" w:rsidRDefault="00927DE0">
      <w:pPr>
        <w:ind w:firstLine="720"/>
        <w:jc w:val="both"/>
        <w:rPr>
          <w:b/>
        </w:rPr>
      </w:pPr>
      <w:r>
        <w:rPr>
          <w:b/>
        </w:rPr>
        <w:t xml:space="preserve">Участник мероприятия несет ответственность за соблюдение правил, </w:t>
      </w:r>
      <w:r>
        <w:rPr>
          <w:b/>
        </w:rPr>
        <w:br/>
        <w:t>а также за вред, причиненный им в ходе участия в фестивале, в порядке и на условиях, установленных действующим законодательством Российской Федерации.</w:t>
      </w:r>
    </w:p>
    <w:p w14:paraId="4F985C66" w14:textId="77777777" w:rsidR="00A1688F" w:rsidRDefault="00A1688F"/>
    <w:sectPr w:rsidR="00A1688F">
      <w:headerReference w:type="default" r:id="rId6"/>
      <w:pgSz w:w="11908" w:h="16848"/>
      <w:pgMar w:top="568" w:right="567" w:bottom="426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B45F6" w14:textId="77777777" w:rsidR="00D720D0" w:rsidRDefault="00D720D0">
      <w:r>
        <w:separator/>
      </w:r>
    </w:p>
  </w:endnote>
  <w:endnote w:type="continuationSeparator" w:id="0">
    <w:p w14:paraId="5A251F87" w14:textId="77777777" w:rsidR="00D720D0" w:rsidRDefault="00D72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EF2D8" w14:textId="77777777" w:rsidR="00D720D0" w:rsidRDefault="00D720D0">
      <w:r>
        <w:separator/>
      </w:r>
    </w:p>
  </w:footnote>
  <w:footnote w:type="continuationSeparator" w:id="0">
    <w:p w14:paraId="5F8166D7" w14:textId="77777777" w:rsidR="00D720D0" w:rsidRDefault="00D72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DBAAD" w14:textId="77777777" w:rsidR="00A1688F" w:rsidRDefault="00927DE0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end"/>
    </w:r>
  </w:p>
  <w:p w14:paraId="34BF2C68" w14:textId="77777777" w:rsidR="00A1688F" w:rsidRDefault="00A1688F">
    <w:pPr>
      <w:pStyle w:val="a4"/>
      <w:jc w:val="center"/>
    </w:pPr>
  </w:p>
  <w:p w14:paraId="2517560B" w14:textId="77777777" w:rsidR="00A1688F" w:rsidRDefault="00A1688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88F"/>
    <w:rsid w:val="002C7A5F"/>
    <w:rsid w:val="0066050E"/>
    <w:rsid w:val="00927DE0"/>
    <w:rsid w:val="00A1688F"/>
    <w:rsid w:val="00D720D0"/>
    <w:rsid w:val="00DA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A1625"/>
  <w15:docId w15:val="{FC8BB1BC-53FB-D641-A84E-806A06EC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  <w:jc w:val="right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layoutlayoutsizellayouttype2panelayoutvertical-fitlayoutletter">
    <w:name w:val="layout layout_size_l layout_type_2pane layout_vertical-fit layout_letter"/>
    <w:basedOn w:val="a"/>
    <w:link w:val="layoutlayoutsizellayouttype2panelayoutvertical-fitlayoutletter0"/>
    <w:pPr>
      <w:jc w:val="left"/>
    </w:pPr>
    <w:rPr>
      <w:sz w:val="22"/>
    </w:rPr>
  </w:style>
  <w:style w:type="character" w:customStyle="1" w:styleId="layoutlayoutsizellayouttype2panelayoutvertical-fitlayoutletter0">
    <w:name w:val="layout layout_size_l layout_type_2pane layout_vertical-fit layout_letter"/>
    <w:basedOn w:val="1"/>
    <w:link w:val="layoutlayoutsizellayouttype2panelayoutvertical-fitlayoutletter"/>
    <w:rPr>
      <w:rFonts w:ascii="Times New Roman" w:hAnsi="Times New Roman"/>
      <w:color w:val="00000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4">
    <w:name w:val="header"/>
    <w:basedOn w:val="a"/>
    <w:link w:val="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1"/>
    <w:link w:val="a4"/>
    <w:rPr>
      <w:rFonts w:ascii="Times New Roman" w:hAnsi="Times New Roman"/>
      <w:color w:val="000000"/>
      <w:sz w:val="28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 Губернатора РО</dc:creator>
  <cp:lastModifiedBy>Сергей</cp:lastModifiedBy>
  <cp:revision>2</cp:revision>
  <dcterms:created xsi:type="dcterms:W3CDTF">2026-04-17T09:48:00Z</dcterms:created>
  <dcterms:modified xsi:type="dcterms:W3CDTF">2026-04-17T09:48:00Z</dcterms:modified>
</cp:coreProperties>
</file>