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F8" w:rsidRPr="00036D47" w:rsidRDefault="004166F8" w:rsidP="008F1AFE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3C3EDC" w:rsidRPr="003C3EDC" w:rsidRDefault="003C3EDC" w:rsidP="003C3ED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DC">
        <w:rPr>
          <w:rFonts w:ascii="Times New Roman" w:hAnsi="Times New Roman" w:cs="Times New Roman"/>
          <w:sz w:val="28"/>
          <w:szCs w:val="28"/>
        </w:rPr>
        <w:t>В целях обеспечения транспортного обслуживания жителей и гостей города Ростова-на-Дону во время проведения мероприятий в парке культуры и отдыха «Левобережный», посвященных празднованию 80-й годовщины Победы в Великой Отечественной войне 1941 – 1945 годов, </w:t>
      </w:r>
      <w:r w:rsidRPr="003C3EDC">
        <w:rPr>
          <w:rFonts w:ascii="Times New Roman" w:hAnsi="Times New Roman" w:cs="Times New Roman"/>
          <w:b/>
          <w:bCs/>
          <w:sz w:val="28"/>
          <w:szCs w:val="28"/>
        </w:rPr>
        <w:t>с 21:00 до 23:00</w:t>
      </w:r>
      <w:r w:rsidRPr="003C3EDC">
        <w:rPr>
          <w:rFonts w:ascii="Times New Roman" w:hAnsi="Times New Roman" w:cs="Times New Roman"/>
          <w:sz w:val="28"/>
          <w:szCs w:val="28"/>
        </w:rPr>
        <w:t> схема движения </w:t>
      </w:r>
      <w:r w:rsidRPr="003C3ED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маршрутов №№ 1, 8, 39, 49, 65, </w:t>
      </w:r>
      <w:proofErr w:type="spellStart"/>
      <w:r w:rsidRPr="003C3EDC">
        <w:rPr>
          <w:rFonts w:ascii="Times New Roman" w:hAnsi="Times New Roman" w:cs="Times New Roman"/>
          <w:b/>
          <w:bCs/>
          <w:sz w:val="28"/>
          <w:szCs w:val="28"/>
        </w:rPr>
        <w:t>65А</w:t>
      </w:r>
      <w:proofErr w:type="spellEnd"/>
      <w:r w:rsidRPr="003C3EDC">
        <w:rPr>
          <w:rFonts w:ascii="Times New Roman" w:hAnsi="Times New Roman" w:cs="Times New Roman"/>
          <w:b/>
          <w:bCs/>
          <w:sz w:val="28"/>
          <w:szCs w:val="28"/>
        </w:rPr>
        <w:t>, 75</w:t>
      </w:r>
      <w:r w:rsidRPr="003C3EDC">
        <w:rPr>
          <w:rFonts w:ascii="Times New Roman" w:hAnsi="Times New Roman" w:cs="Times New Roman"/>
          <w:sz w:val="28"/>
          <w:szCs w:val="28"/>
        </w:rPr>
        <w:t> будет изменена в части организации заезда на ул. Левобережную.</w:t>
      </w:r>
    </w:p>
    <w:p w:rsidR="003C3EDC" w:rsidRPr="003C3EDC" w:rsidRDefault="003C3EDC" w:rsidP="003C3ED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DC">
        <w:rPr>
          <w:rFonts w:ascii="Times New Roman" w:hAnsi="Times New Roman" w:cs="Times New Roman"/>
          <w:sz w:val="28"/>
          <w:szCs w:val="28"/>
        </w:rPr>
        <w:t>К</w:t>
      </w:r>
      <w:r w:rsidRPr="003C3EDC">
        <w:rPr>
          <w:rFonts w:ascii="Times New Roman" w:hAnsi="Times New Roman" w:cs="Times New Roman"/>
          <w:b/>
          <w:bCs/>
          <w:sz w:val="28"/>
          <w:szCs w:val="28"/>
        </w:rPr>
        <w:t> 22:15</w:t>
      </w:r>
      <w:r w:rsidRPr="003C3EDC">
        <w:rPr>
          <w:rFonts w:ascii="Times New Roman" w:hAnsi="Times New Roman" w:cs="Times New Roman"/>
          <w:sz w:val="28"/>
          <w:szCs w:val="28"/>
        </w:rPr>
        <w:t> на ул. Левобережной общественный пассажирский транспорт будет сосредоточен для обеспечения вывоза населения с мест массового отдыха.</w:t>
      </w:r>
    </w:p>
    <w:p w:rsidR="003C3EDC" w:rsidRPr="003C3EDC" w:rsidRDefault="003C3EDC" w:rsidP="003C3ED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DC">
        <w:rPr>
          <w:rFonts w:ascii="Times New Roman" w:hAnsi="Times New Roman" w:cs="Times New Roman"/>
          <w:sz w:val="28"/>
          <w:szCs w:val="28"/>
        </w:rPr>
        <w:t>Также напоминаем, что во время проведения Парада, приуроченного к 80-й годовщины Победы в Великой Отечественной войне 1941-1945 годов, работа общественного пассажирского транспорта будет изменена в соответствии с введенными ограничениями дорожного движения.</w:t>
      </w:r>
    </w:p>
    <w:p w:rsidR="003C3EDC" w:rsidRPr="003C3EDC" w:rsidRDefault="003C3EDC" w:rsidP="003C3ED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DC">
        <w:rPr>
          <w:rFonts w:ascii="Times New Roman" w:hAnsi="Times New Roman" w:cs="Times New Roman"/>
          <w:b/>
          <w:bCs/>
          <w:sz w:val="28"/>
          <w:szCs w:val="28"/>
        </w:rPr>
        <w:t>С 06:00 до 14:00 9 мая</w:t>
      </w:r>
      <w:r w:rsidRPr="003C3EDC">
        <w:rPr>
          <w:rFonts w:ascii="Times New Roman" w:hAnsi="Times New Roman" w:cs="Times New Roman"/>
          <w:sz w:val="28"/>
          <w:szCs w:val="28"/>
        </w:rPr>
        <w:t> </w:t>
      </w:r>
    </w:p>
    <w:p w:rsidR="003C3EDC" w:rsidRPr="003C3EDC" w:rsidRDefault="003C3EDC" w:rsidP="003C3ED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DC">
        <w:rPr>
          <w:rFonts w:ascii="Times New Roman" w:hAnsi="Times New Roman" w:cs="Times New Roman"/>
          <w:sz w:val="28"/>
          <w:szCs w:val="28"/>
        </w:rPr>
        <w:t>Движение транспортных средств по </w:t>
      </w:r>
      <w:r w:rsidRPr="003C3EDC">
        <w:rPr>
          <w:rFonts w:ascii="Times New Roman" w:hAnsi="Times New Roman" w:cs="Times New Roman"/>
          <w:b/>
          <w:bCs/>
          <w:sz w:val="28"/>
          <w:szCs w:val="28"/>
        </w:rPr>
        <w:t>автобусным маршрутам № 18, 19, 54, 66</w:t>
      </w:r>
      <w:r w:rsidRPr="003C3EDC">
        <w:rPr>
          <w:rFonts w:ascii="Times New Roman" w:hAnsi="Times New Roman" w:cs="Times New Roman"/>
          <w:sz w:val="28"/>
          <w:szCs w:val="28"/>
        </w:rPr>
        <w:t> будет осуществляться по укороченной схеме до пр. Шолохова (пересечение с ул. 20-я Линия), по автобусному маршруту № 81 – по укороченной схеме до пл. Энергетиков.</w:t>
      </w:r>
    </w:p>
    <w:p w:rsidR="003C3EDC" w:rsidRPr="003C3EDC" w:rsidRDefault="003C3EDC" w:rsidP="003C3ED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DC">
        <w:rPr>
          <w:rFonts w:ascii="Times New Roman" w:hAnsi="Times New Roman" w:cs="Times New Roman"/>
          <w:sz w:val="28"/>
          <w:szCs w:val="28"/>
        </w:rPr>
        <w:t>Движение а</w:t>
      </w:r>
      <w:r w:rsidRPr="003C3EDC">
        <w:rPr>
          <w:rFonts w:ascii="Times New Roman" w:hAnsi="Times New Roman" w:cs="Times New Roman"/>
          <w:b/>
          <w:bCs/>
          <w:sz w:val="28"/>
          <w:szCs w:val="28"/>
        </w:rPr>
        <w:t xml:space="preserve">втобусов по маршрутам №№ 3, </w:t>
      </w:r>
      <w:proofErr w:type="spellStart"/>
      <w:r w:rsidRPr="003C3EDC">
        <w:rPr>
          <w:rFonts w:ascii="Times New Roman" w:hAnsi="Times New Roman" w:cs="Times New Roman"/>
          <w:b/>
          <w:bCs/>
          <w:sz w:val="28"/>
          <w:szCs w:val="28"/>
        </w:rPr>
        <w:t>3А</w:t>
      </w:r>
      <w:proofErr w:type="spellEnd"/>
      <w:r w:rsidRPr="003C3EDC">
        <w:rPr>
          <w:rFonts w:ascii="Times New Roman" w:hAnsi="Times New Roman" w:cs="Times New Roman"/>
          <w:b/>
          <w:bCs/>
          <w:sz w:val="28"/>
          <w:szCs w:val="28"/>
        </w:rPr>
        <w:t>, 7, 67, 88</w:t>
      </w:r>
      <w:r w:rsidRPr="003C3EDC">
        <w:rPr>
          <w:rFonts w:ascii="Times New Roman" w:hAnsi="Times New Roman" w:cs="Times New Roman"/>
          <w:sz w:val="28"/>
          <w:szCs w:val="28"/>
        </w:rPr>
        <w:t> будет осуществляться по схеме: ул. Большая Садовая – пр. Ворошиловский – ул. Красноармейская – пр. Театральный – пр. Шолохова (маршрут № 88 с разворотом на пл. Октябрьская) и далее по маршрутам в обоих направлениях.</w:t>
      </w:r>
    </w:p>
    <w:p w:rsidR="003C3EDC" w:rsidRPr="003C3EDC" w:rsidRDefault="003C3EDC" w:rsidP="003C3ED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DC">
        <w:rPr>
          <w:rFonts w:ascii="Times New Roman" w:hAnsi="Times New Roman" w:cs="Times New Roman"/>
          <w:b/>
          <w:bCs/>
          <w:sz w:val="28"/>
          <w:szCs w:val="28"/>
        </w:rPr>
        <w:t xml:space="preserve">Автобусы по муниципальным маршрутам №№ 70, 80, </w:t>
      </w:r>
      <w:proofErr w:type="spellStart"/>
      <w:r w:rsidRPr="003C3EDC">
        <w:rPr>
          <w:rFonts w:ascii="Times New Roman" w:hAnsi="Times New Roman" w:cs="Times New Roman"/>
          <w:b/>
          <w:bCs/>
          <w:sz w:val="28"/>
          <w:szCs w:val="28"/>
        </w:rPr>
        <w:t>84и</w:t>
      </w:r>
      <w:proofErr w:type="spellEnd"/>
      <w:r w:rsidRPr="003C3EDC">
        <w:rPr>
          <w:rFonts w:ascii="Times New Roman" w:hAnsi="Times New Roman" w:cs="Times New Roman"/>
          <w:b/>
          <w:bCs/>
          <w:sz w:val="28"/>
          <w:szCs w:val="28"/>
        </w:rPr>
        <w:t xml:space="preserve"> 98</w:t>
      </w:r>
      <w:r w:rsidRPr="003C3EDC">
        <w:rPr>
          <w:rFonts w:ascii="Times New Roman" w:hAnsi="Times New Roman" w:cs="Times New Roman"/>
          <w:sz w:val="28"/>
          <w:szCs w:val="28"/>
        </w:rPr>
        <w:t xml:space="preserve"> будут работать по схеме: ул. Большая Садовая (для автобусов по маршрутам №№ 84, 98 ул. Красноармейская) – пр. Ворошиловский – ул. Станиславского – пр. Театральный – ул. </w:t>
      </w:r>
      <w:proofErr w:type="spellStart"/>
      <w:r w:rsidRPr="003C3EDC">
        <w:rPr>
          <w:rFonts w:ascii="Times New Roman" w:hAnsi="Times New Roman" w:cs="Times New Roman"/>
          <w:sz w:val="28"/>
          <w:szCs w:val="28"/>
        </w:rPr>
        <w:t>Закруткина</w:t>
      </w:r>
      <w:proofErr w:type="spellEnd"/>
      <w:r w:rsidRPr="003C3EDC">
        <w:rPr>
          <w:rFonts w:ascii="Times New Roman" w:hAnsi="Times New Roman" w:cs="Times New Roman"/>
          <w:sz w:val="28"/>
          <w:szCs w:val="28"/>
        </w:rPr>
        <w:t xml:space="preserve"> – ул. </w:t>
      </w:r>
      <w:proofErr w:type="spellStart"/>
      <w:r w:rsidRPr="003C3EDC">
        <w:rPr>
          <w:rFonts w:ascii="Times New Roman" w:hAnsi="Times New Roman" w:cs="Times New Roman"/>
          <w:sz w:val="28"/>
          <w:szCs w:val="28"/>
        </w:rPr>
        <w:t>Нижненольная</w:t>
      </w:r>
      <w:proofErr w:type="spellEnd"/>
      <w:r w:rsidRPr="003C3EDC">
        <w:rPr>
          <w:rFonts w:ascii="Times New Roman" w:hAnsi="Times New Roman" w:cs="Times New Roman"/>
          <w:sz w:val="28"/>
          <w:szCs w:val="28"/>
        </w:rPr>
        <w:t xml:space="preserve"> – ул. </w:t>
      </w:r>
      <w:proofErr w:type="spellStart"/>
      <w:r w:rsidRPr="003C3EDC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3C3EDC">
        <w:rPr>
          <w:rFonts w:ascii="Times New Roman" w:hAnsi="Times New Roman" w:cs="Times New Roman"/>
          <w:sz w:val="28"/>
          <w:szCs w:val="28"/>
        </w:rPr>
        <w:t xml:space="preserve"> и далее по маршрутам; в обратном направлении: ул. Комсомольская – пл. Свободы – ул. </w:t>
      </w:r>
      <w:proofErr w:type="spellStart"/>
      <w:r w:rsidRPr="003C3EDC">
        <w:rPr>
          <w:rFonts w:ascii="Times New Roman" w:hAnsi="Times New Roman" w:cs="Times New Roman"/>
          <w:sz w:val="28"/>
          <w:szCs w:val="28"/>
        </w:rPr>
        <w:t>Закруткина</w:t>
      </w:r>
      <w:proofErr w:type="spellEnd"/>
      <w:r w:rsidRPr="003C3EDC">
        <w:rPr>
          <w:rFonts w:ascii="Times New Roman" w:hAnsi="Times New Roman" w:cs="Times New Roman"/>
          <w:sz w:val="28"/>
          <w:szCs w:val="28"/>
        </w:rPr>
        <w:t xml:space="preserve"> – пр. Театральный – ул. Станиславского – пр. Ворошиловский – ул. Б. Садовая (для автобусов по маршрутам №№ 84, 98 ул. Красноармейская) и далее по маршрутам следования.</w:t>
      </w:r>
    </w:p>
    <w:p w:rsidR="003C3EDC" w:rsidRPr="003C3EDC" w:rsidRDefault="003C3EDC" w:rsidP="003C3ED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DC">
        <w:rPr>
          <w:rFonts w:ascii="Times New Roman" w:hAnsi="Times New Roman" w:cs="Times New Roman"/>
          <w:sz w:val="28"/>
          <w:szCs w:val="28"/>
        </w:rPr>
        <w:t>Работа </w:t>
      </w:r>
      <w:r w:rsidRPr="003C3EDC">
        <w:rPr>
          <w:rFonts w:ascii="Times New Roman" w:hAnsi="Times New Roman" w:cs="Times New Roman"/>
          <w:b/>
          <w:bCs/>
          <w:sz w:val="28"/>
          <w:szCs w:val="28"/>
        </w:rPr>
        <w:t>автобусов по маршруту № 24</w:t>
      </w:r>
      <w:r w:rsidRPr="003C3EDC">
        <w:rPr>
          <w:rFonts w:ascii="Times New Roman" w:hAnsi="Times New Roman" w:cs="Times New Roman"/>
          <w:sz w:val="28"/>
          <w:szCs w:val="28"/>
        </w:rPr>
        <w:t xml:space="preserve"> будет организована по следующей схеме движения: ул. Красноармейская – пр. Ворошиловский – ул. Станиславского – пр. Театральный – ул. </w:t>
      </w:r>
      <w:proofErr w:type="spellStart"/>
      <w:r w:rsidRPr="003C3EDC">
        <w:rPr>
          <w:rFonts w:ascii="Times New Roman" w:hAnsi="Times New Roman" w:cs="Times New Roman"/>
          <w:sz w:val="28"/>
          <w:szCs w:val="28"/>
        </w:rPr>
        <w:t>Закруткина</w:t>
      </w:r>
      <w:proofErr w:type="spellEnd"/>
      <w:r w:rsidRPr="003C3EDC">
        <w:rPr>
          <w:rFonts w:ascii="Times New Roman" w:hAnsi="Times New Roman" w:cs="Times New Roman"/>
          <w:sz w:val="28"/>
          <w:szCs w:val="28"/>
        </w:rPr>
        <w:t xml:space="preserve"> – ул. </w:t>
      </w:r>
      <w:proofErr w:type="spellStart"/>
      <w:r w:rsidRPr="003C3EDC">
        <w:rPr>
          <w:rFonts w:ascii="Times New Roman" w:hAnsi="Times New Roman" w:cs="Times New Roman"/>
          <w:sz w:val="28"/>
          <w:szCs w:val="28"/>
        </w:rPr>
        <w:t>Нижненольная</w:t>
      </w:r>
      <w:proofErr w:type="spellEnd"/>
      <w:r w:rsidRPr="003C3EDC">
        <w:rPr>
          <w:rFonts w:ascii="Times New Roman" w:hAnsi="Times New Roman" w:cs="Times New Roman"/>
          <w:sz w:val="28"/>
          <w:szCs w:val="28"/>
        </w:rPr>
        <w:t xml:space="preserve"> – ул. </w:t>
      </w:r>
      <w:proofErr w:type="spellStart"/>
      <w:r w:rsidRPr="003C3EDC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3C3EDC">
        <w:rPr>
          <w:rFonts w:ascii="Times New Roman" w:hAnsi="Times New Roman" w:cs="Times New Roman"/>
          <w:sz w:val="28"/>
          <w:szCs w:val="28"/>
        </w:rPr>
        <w:t xml:space="preserve"> – ул. 1-я Линия – ул. </w:t>
      </w:r>
      <w:proofErr w:type="spellStart"/>
      <w:r w:rsidRPr="003C3EDC">
        <w:rPr>
          <w:rFonts w:ascii="Times New Roman" w:hAnsi="Times New Roman" w:cs="Times New Roman"/>
          <w:sz w:val="28"/>
          <w:szCs w:val="28"/>
        </w:rPr>
        <w:t>Закруткина</w:t>
      </w:r>
      <w:proofErr w:type="spellEnd"/>
      <w:r w:rsidRPr="003C3EDC">
        <w:rPr>
          <w:rFonts w:ascii="Times New Roman" w:hAnsi="Times New Roman" w:cs="Times New Roman"/>
          <w:sz w:val="28"/>
          <w:szCs w:val="28"/>
        </w:rPr>
        <w:t xml:space="preserve"> – пл. Свободы и далее по </w:t>
      </w:r>
      <w:proofErr w:type="spellStart"/>
      <w:proofErr w:type="gramStart"/>
      <w:r w:rsidRPr="003C3EDC">
        <w:rPr>
          <w:rFonts w:ascii="Times New Roman" w:hAnsi="Times New Roman" w:cs="Times New Roman"/>
          <w:sz w:val="28"/>
          <w:szCs w:val="28"/>
        </w:rPr>
        <w:t>маршруту;в</w:t>
      </w:r>
      <w:proofErr w:type="spellEnd"/>
      <w:proofErr w:type="gramEnd"/>
      <w:r w:rsidRPr="003C3EDC">
        <w:rPr>
          <w:rFonts w:ascii="Times New Roman" w:hAnsi="Times New Roman" w:cs="Times New Roman"/>
          <w:sz w:val="28"/>
          <w:szCs w:val="28"/>
        </w:rPr>
        <w:t xml:space="preserve"> обратном направлении: пл. Свободы – ул. </w:t>
      </w:r>
      <w:proofErr w:type="spellStart"/>
      <w:r w:rsidRPr="003C3EDC">
        <w:rPr>
          <w:rFonts w:ascii="Times New Roman" w:hAnsi="Times New Roman" w:cs="Times New Roman"/>
          <w:sz w:val="28"/>
          <w:szCs w:val="28"/>
        </w:rPr>
        <w:t>Закруткина</w:t>
      </w:r>
      <w:proofErr w:type="spellEnd"/>
      <w:r w:rsidRPr="003C3EDC">
        <w:rPr>
          <w:rFonts w:ascii="Times New Roman" w:hAnsi="Times New Roman" w:cs="Times New Roman"/>
          <w:sz w:val="28"/>
          <w:szCs w:val="28"/>
        </w:rPr>
        <w:t xml:space="preserve"> – пр. Театральный – ул. Станиславского – пр. Ворошиловский – ул. Красноармейская и далее по маршруту следования.</w:t>
      </w:r>
    </w:p>
    <w:p w:rsidR="003C3EDC" w:rsidRPr="003C3EDC" w:rsidRDefault="003C3EDC" w:rsidP="003C3ED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DC">
        <w:rPr>
          <w:rFonts w:ascii="Times New Roman" w:hAnsi="Times New Roman" w:cs="Times New Roman"/>
          <w:sz w:val="28"/>
          <w:szCs w:val="28"/>
        </w:rPr>
        <w:t>Движение транспортных средств по </w:t>
      </w:r>
      <w:r w:rsidRPr="003C3EDC">
        <w:rPr>
          <w:rFonts w:ascii="Times New Roman" w:hAnsi="Times New Roman" w:cs="Times New Roman"/>
          <w:b/>
          <w:bCs/>
          <w:sz w:val="28"/>
          <w:szCs w:val="28"/>
        </w:rPr>
        <w:t>автобусному маршруту № 55</w:t>
      </w:r>
      <w:r w:rsidRPr="003C3EDC">
        <w:rPr>
          <w:rFonts w:ascii="Times New Roman" w:hAnsi="Times New Roman" w:cs="Times New Roman"/>
          <w:sz w:val="28"/>
          <w:szCs w:val="28"/>
        </w:rPr>
        <w:t xml:space="preserve"> будет осуществляться по схеме: ул. Красноармейская – пр. Ворошиловский – ул. Станиславского – пр. Театральный – ул. </w:t>
      </w:r>
      <w:proofErr w:type="spellStart"/>
      <w:r w:rsidRPr="003C3EDC">
        <w:rPr>
          <w:rFonts w:ascii="Times New Roman" w:hAnsi="Times New Roman" w:cs="Times New Roman"/>
          <w:sz w:val="28"/>
          <w:szCs w:val="28"/>
        </w:rPr>
        <w:t>Закруткина</w:t>
      </w:r>
      <w:proofErr w:type="spellEnd"/>
      <w:r w:rsidRPr="003C3EDC">
        <w:rPr>
          <w:rFonts w:ascii="Times New Roman" w:hAnsi="Times New Roman" w:cs="Times New Roman"/>
          <w:sz w:val="28"/>
          <w:szCs w:val="28"/>
        </w:rPr>
        <w:t xml:space="preserve"> – ул. </w:t>
      </w:r>
      <w:proofErr w:type="spellStart"/>
      <w:r w:rsidRPr="003C3EDC">
        <w:rPr>
          <w:rFonts w:ascii="Times New Roman" w:hAnsi="Times New Roman" w:cs="Times New Roman"/>
          <w:sz w:val="28"/>
          <w:szCs w:val="28"/>
        </w:rPr>
        <w:t>Нижненольная</w:t>
      </w:r>
      <w:proofErr w:type="spellEnd"/>
      <w:r w:rsidRPr="003C3EDC">
        <w:rPr>
          <w:rFonts w:ascii="Times New Roman" w:hAnsi="Times New Roman" w:cs="Times New Roman"/>
          <w:sz w:val="28"/>
          <w:szCs w:val="28"/>
        </w:rPr>
        <w:t xml:space="preserve"> – ул. </w:t>
      </w:r>
      <w:proofErr w:type="spellStart"/>
      <w:r w:rsidRPr="003C3EDC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3C3EDC">
        <w:rPr>
          <w:rFonts w:ascii="Times New Roman" w:hAnsi="Times New Roman" w:cs="Times New Roman"/>
          <w:sz w:val="28"/>
          <w:szCs w:val="28"/>
        </w:rPr>
        <w:t xml:space="preserve"> и далее по </w:t>
      </w:r>
      <w:proofErr w:type="spellStart"/>
      <w:proofErr w:type="gramStart"/>
      <w:r w:rsidRPr="003C3EDC">
        <w:rPr>
          <w:rFonts w:ascii="Times New Roman" w:hAnsi="Times New Roman" w:cs="Times New Roman"/>
          <w:sz w:val="28"/>
          <w:szCs w:val="28"/>
        </w:rPr>
        <w:t>маршруту;в</w:t>
      </w:r>
      <w:proofErr w:type="spellEnd"/>
      <w:proofErr w:type="gramEnd"/>
      <w:r w:rsidRPr="003C3EDC">
        <w:rPr>
          <w:rFonts w:ascii="Times New Roman" w:hAnsi="Times New Roman" w:cs="Times New Roman"/>
          <w:sz w:val="28"/>
          <w:szCs w:val="28"/>
        </w:rPr>
        <w:t xml:space="preserve"> обратном направлении: ул. Сарьяна – ул. </w:t>
      </w:r>
      <w:proofErr w:type="spellStart"/>
      <w:r w:rsidRPr="003C3EDC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3C3EDC">
        <w:rPr>
          <w:rFonts w:ascii="Times New Roman" w:hAnsi="Times New Roman" w:cs="Times New Roman"/>
          <w:sz w:val="28"/>
          <w:szCs w:val="28"/>
        </w:rPr>
        <w:t xml:space="preserve"> – ул. 1-я Линия – ул. </w:t>
      </w:r>
      <w:proofErr w:type="spellStart"/>
      <w:r w:rsidRPr="003C3EDC">
        <w:rPr>
          <w:rFonts w:ascii="Times New Roman" w:hAnsi="Times New Roman" w:cs="Times New Roman"/>
          <w:sz w:val="28"/>
          <w:szCs w:val="28"/>
        </w:rPr>
        <w:t>Закруткина</w:t>
      </w:r>
      <w:proofErr w:type="spellEnd"/>
      <w:r w:rsidRPr="003C3EDC">
        <w:rPr>
          <w:rFonts w:ascii="Times New Roman" w:hAnsi="Times New Roman" w:cs="Times New Roman"/>
          <w:sz w:val="28"/>
          <w:szCs w:val="28"/>
        </w:rPr>
        <w:t xml:space="preserve"> – пр. Театральный – ул. Станиславского – пр. Ворошиловский – ул. Красноармейская и далее по маршруту.</w:t>
      </w:r>
    </w:p>
    <w:p w:rsidR="003C3EDC" w:rsidRPr="003C3EDC" w:rsidRDefault="003C3EDC" w:rsidP="003C3ED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DC">
        <w:rPr>
          <w:rFonts w:ascii="Times New Roman" w:hAnsi="Times New Roman" w:cs="Times New Roman"/>
          <w:sz w:val="28"/>
          <w:szCs w:val="28"/>
        </w:rPr>
        <w:t>Перевозка пассажиров по </w:t>
      </w:r>
      <w:r w:rsidRPr="003C3EDC">
        <w:rPr>
          <w:rFonts w:ascii="Times New Roman" w:hAnsi="Times New Roman" w:cs="Times New Roman"/>
          <w:b/>
          <w:bCs/>
          <w:sz w:val="28"/>
          <w:szCs w:val="28"/>
        </w:rPr>
        <w:t>трамвайному маршруту № 10 </w:t>
      </w:r>
      <w:r w:rsidRPr="003C3EDC">
        <w:rPr>
          <w:rFonts w:ascii="Times New Roman" w:hAnsi="Times New Roman" w:cs="Times New Roman"/>
          <w:sz w:val="28"/>
          <w:szCs w:val="28"/>
        </w:rPr>
        <w:t xml:space="preserve">в прямом направлении будет организована по схеме движения: пер. Нахичеванский – ул. Черепахина – пер. Крепостной – ул. Максима Горького – пер. </w:t>
      </w:r>
      <w:proofErr w:type="spellStart"/>
      <w:proofErr w:type="gramStart"/>
      <w:r w:rsidRPr="003C3EDC">
        <w:rPr>
          <w:rFonts w:ascii="Times New Roman" w:hAnsi="Times New Roman" w:cs="Times New Roman"/>
          <w:sz w:val="28"/>
          <w:szCs w:val="28"/>
        </w:rPr>
        <w:t>Доломановский;в</w:t>
      </w:r>
      <w:proofErr w:type="spellEnd"/>
      <w:proofErr w:type="gramEnd"/>
      <w:r w:rsidRPr="003C3EDC">
        <w:rPr>
          <w:rFonts w:ascii="Times New Roman" w:hAnsi="Times New Roman" w:cs="Times New Roman"/>
          <w:sz w:val="28"/>
          <w:szCs w:val="28"/>
        </w:rPr>
        <w:t xml:space="preserve"> </w:t>
      </w:r>
      <w:r w:rsidRPr="003C3EDC">
        <w:rPr>
          <w:rFonts w:ascii="Times New Roman" w:hAnsi="Times New Roman" w:cs="Times New Roman"/>
          <w:sz w:val="28"/>
          <w:szCs w:val="28"/>
        </w:rPr>
        <w:lastRenderedPageBreak/>
        <w:t>обратном направлении: ул. Максима Горького–пер. Крепостной – ул. Текучева – пер. Нахичеванский и далее по маршруту.</w:t>
      </w:r>
    </w:p>
    <w:p w:rsidR="003C3EDC" w:rsidRPr="003C3EDC" w:rsidRDefault="003C3EDC" w:rsidP="003C3ED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DC">
        <w:rPr>
          <w:rFonts w:ascii="Times New Roman" w:hAnsi="Times New Roman" w:cs="Times New Roman"/>
          <w:sz w:val="28"/>
          <w:szCs w:val="28"/>
        </w:rPr>
        <w:t>Движение </w:t>
      </w:r>
      <w:r w:rsidRPr="003C3EDC">
        <w:rPr>
          <w:rFonts w:ascii="Times New Roman" w:hAnsi="Times New Roman" w:cs="Times New Roman"/>
          <w:b/>
          <w:bCs/>
          <w:sz w:val="28"/>
          <w:szCs w:val="28"/>
        </w:rPr>
        <w:t>трамваев по муниципальному маршруту №4 </w:t>
      </w:r>
      <w:r w:rsidRPr="003C3EDC">
        <w:rPr>
          <w:rFonts w:ascii="Times New Roman" w:hAnsi="Times New Roman" w:cs="Times New Roman"/>
          <w:sz w:val="28"/>
          <w:szCs w:val="28"/>
        </w:rPr>
        <w:t xml:space="preserve">в прямом направлении будет осуществляться по схеме: ул. Станиславского – пр. Буденновский – ул. Максима Горького – пер. Крепостной – ул. Текучева – пер. </w:t>
      </w:r>
      <w:proofErr w:type="spellStart"/>
      <w:proofErr w:type="gramStart"/>
      <w:r w:rsidRPr="003C3EDC">
        <w:rPr>
          <w:rFonts w:ascii="Times New Roman" w:hAnsi="Times New Roman" w:cs="Times New Roman"/>
          <w:sz w:val="28"/>
          <w:szCs w:val="28"/>
        </w:rPr>
        <w:t>Нахичеванский;в</w:t>
      </w:r>
      <w:proofErr w:type="spellEnd"/>
      <w:proofErr w:type="gramEnd"/>
      <w:r w:rsidRPr="003C3EDC">
        <w:rPr>
          <w:rFonts w:ascii="Times New Roman" w:hAnsi="Times New Roman" w:cs="Times New Roman"/>
          <w:sz w:val="28"/>
          <w:szCs w:val="28"/>
        </w:rPr>
        <w:t xml:space="preserve"> обратном направлении: пер. Нахичеванский – ул. Черепахина – пер. Крепостной – ул. Максима Горького – пр. Буденновский – ул. Станиславского и далее по маршруту.</w:t>
      </w:r>
    </w:p>
    <w:p w:rsidR="003C3EDC" w:rsidRPr="003C3EDC" w:rsidRDefault="003C3EDC" w:rsidP="003C3ED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DC">
        <w:rPr>
          <w:rFonts w:ascii="Times New Roman" w:hAnsi="Times New Roman" w:cs="Times New Roman"/>
          <w:sz w:val="28"/>
          <w:szCs w:val="28"/>
        </w:rPr>
        <w:t>Движение </w:t>
      </w:r>
      <w:r w:rsidRPr="003C3EDC">
        <w:rPr>
          <w:rFonts w:ascii="Times New Roman" w:hAnsi="Times New Roman" w:cs="Times New Roman"/>
          <w:b/>
          <w:bCs/>
          <w:sz w:val="28"/>
          <w:szCs w:val="28"/>
        </w:rPr>
        <w:t>троллейбусов по маршрутам № 2, 22</w:t>
      </w:r>
      <w:r w:rsidRPr="003C3EDC">
        <w:rPr>
          <w:rFonts w:ascii="Times New Roman" w:hAnsi="Times New Roman" w:cs="Times New Roman"/>
          <w:sz w:val="28"/>
          <w:szCs w:val="28"/>
        </w:rPr>
        <w:t> на время вводимых ограничений движения будет осуществляться по укороченной схеме до пл. Свободы.</w:t>
      </w:r>
    </w:p>
    <w:p w:rsidR="003C3EDC" w:rsidRPr="003C3EDC" w:rsidRDefault="003C3EDC" w:rsidP="003C3ED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DC">
        <w:rPr>
          <w:rFonts w:ascii="Times New Roman" w:hAnsi="Times New Roman" w:cs="Times New Roman"/>
          <w:sz w:val="28"/>
          <w:szCs w:val="28"/>
        </w:rPr>
        <w:t xml:space="preserve">Также на момент прохождения механизированной колонны по улично-дорожной сети города (пр. Шолохова, ул. 20-я Линия, пл. К. Маркса, ул. Большая Садовая,  пр. Ворошиловский, ул. Красноармейская, пр. Театральный, ул. Ченцова, пр. Кировский) будет ограничено движение транспортных </w:t>
      </w:r>
      <w:proofErr w:type="spellStart"/>
      <w:r w:rsidRPr="003C3EDC">
        <w:rPr>
          <w:rFonts w:ascii="Times New Roman" w:hAnsi="Times New Roman" w:cs="Times New Roman"/>
          <w:sz w:val="28"/>
          <w:szCs w:val="28"/>
        </w:rPr>
        <w:t>средств,в</w:t>
      </w:r>
      <w:proofErr w:type="spellEnd"/>
      <w:r w:rsidRPr="003C3EDC">
        <w:rPr>
          <w:rFonts w:ascii="Times New Roman" w:hAnsi="Times New Roman" w:cs="Times New Roman"/>
          <w:sz w:val="28"/>
          <w:szCs w:val="28"/>
        </w:rPr>
        <w:t xml:space="preserve"> связи с чем возможны кратковременные перекрытия дорожного движения на пути следования транспортных средств по муниципальным маршрутам города, возникновение </w:t>
      </w:r>
      <w:proofErr w:type="spellStart"/>
      <w:r w:rsidRPr="003C3EDC">
        <w:rPr>
          <w:rFonts w:ascii="Times New Roman" w:hAnsi="Times New Roman" w:cs="Times New Roman"/>
          <w:sz w:val="28"/>
          <w:szCs w:val="28"/>
        </w:rPr>
        <w:t>заторовых</w:t>
      </w:r>
      <w:proofErr w:type="spellEnd"/>
      <w:r w:rsidRPr="003C3EDC">
        <w:rPr>
          <w:rFonts w:ascii="Times New Roman" w:hAnsi="Times New Roman" w:cs="Times New Roman"/>
          <w:sz w:val="28"/>
          <w:szCs w:val="28"/>
        </w:rPr>
        <w:t xml:space="preserve"> ситуаций и возможна полная кратковременная остановка их движения.</w:t>
      </w:r>
    </w:p>
    <w:p w:rsidR="003C3EDC" w:rsidRPr="003C3EDC" w:rsidRDefault="003C3EDC" w:rsidP="003C3ED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DC">
        <w:rPr>
          <w:rFonts w:ascii="Times New Roman" w:hAnsi="Times New Roman" w:cs="Times New Roman"/>
          <w:sz w:val="28"/>
          <w:szCs w:val="28"/>
        </w:rPr>
        <w:t>Просим учитывать данную информацию при построении маршрутов передвижения по городу.</w:t>
      </w:r>
    </w:p>
    <w:p w:rsidR="003C3EDC" w:rsidRPr="003C3EDC" w:rsidRDefault="003C3EDC" w:rsidP="003C3ED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DC">
        <w:rPr>
          <w:rFonts w:ascii="Times New Roman" w:hAnsi="Times New Roman" w:cs="Times New Roman"/>
          <w:sz w:val="28"/>
          <w:szCs w:val="28"/>
        </w:rPr>
        <w:t xml:space="preserve">Отследить местоположение пассажирского транспорта на маршрутах в режиме реального времени можно будет с помощью информационного сервиса </w:t>
      </w:r>
      <w:proofErr w:type="spellStart"/>
      <w:r w:rsidRPr="003C3EDC">
        <w:rPr>
          <w:rFonts w:ascii="Times New Roman" w:hAnsi="Times New Roman" w:cs="Times New Roman"/>
          <w:sz w:val="28"/>
          <w:szCs w:val="28"/>
        </w:rPr>
        <w:t>PikasOnline</w:t>
      </w:r>
      <w:proofErr w:type="spellEnd"/>
      <w:r w:rsidRPr="003C3EDC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3C3EDC">
          <w:rPr>
            <w:rStyle w:val="a3"/>
            <w:rFonts w:ascii="Times New Roman" w:hAnsi="Times New Roman" w:cs="Times New Roman"/>
            <w:sz w:val="28"/>
            <w:szCs w:val="28"/>
          </w:rPr>
          <w:t>http://its-rnd.ru/pikasonline/)</w:t>
        </w:r>
      </w:hyperlink>
      <w:r w:rsidRPr="003C3EDC">
        <w:rPr>
          <w:rFonts w:ascii="Times New Roman" w:hAnsi="Times New Roman" w:cs="Times New Roman"/>
          <w:sz w:val="28"/>
          <w:szCs w:val="28"/>
        </w:rPr>
        <w:t>.</w:t>
      </w:r>
    </w:p>
    <w:p w:rsidR="00036D47" w:rsidRPr="00036D47" w:rsidRDefault="00036D47" w:rsidP="003C3ED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6D47" w:rsidRPr="0003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47"/>
    <w:rsid w:val="00036D47"/>
    <w:rsid w:val="003C3EDC"/>
    <w:rsid w:val="004166F8"/>
    <w:rsid w:val="008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4DD0"/>
  <w15:chartTrackingRefBased/>
  <w15:docId w15:val="{1C3E4C4C-9587-451A-87F7-3FFCA746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E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ts-rnd.ru/pikasonline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2025-05-08T08:24:00Z</dcterms:created>
  <dcterms:modified xsi:type="dcterms:W3CDTF">2025-05-08T08:24:00Z</dcterms:modified>
</cp:coreProperties>
</file>