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55" w:rsidRDefault="00EA5D94" w:rsidP="004A65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82B30"/>
          <w:sz w:val="28"/>
          <w:szCs w:val="28"/>
        </w:rPr>
      </w:pPr>
      <w:bookmarkStart w:id="0" w:name="_GoBack"/>
      <w:bookmarkEnd w:id="0"/>
      <w:r w:rsidRPr="00EA5D94">
        <w:rPr>
          <w:b/>
          <w:bCs/>
          <w:color w:val="282B30"/>
          <w:sz w:val="28"/>
          <w:szCs w:val="28"/>
        </w:rPr>
        <w:t>П</w:t>
      </w:r>
      <w:r w:rsidR="004A6555">
        <w:rPr>
          <w:b/>
          <w:bCs/>
          <w:color w:val="282B30"/>
          <w:sz w:val="28"/>
          <w:szCs w:val="28"/>
        </w:rPr>
        <w:t xml:space="preserve">рограмма </w:t>
      </w:r>
      <w:r w:rsidR="00C22692">
        <w:rPr>
          <w:b/>
          <w:bCs/>
          <w:color w:val="282B30"/>
          <w:sz w:val="28"/>
          <w:szCs w:val="28"/>
        </w:rPr>
        <w:t>«</w:t>
      </w:r>
      <w:proofErr w:type="spellStart"/>
      <w:r w:rsidR="004A6555">
        <w:rPr>
          <w:b/>
          <w:bCs/>
          <w:color w:val="282B30"/>
          <w:sz w:val="28"/>
          <w:szCs w:val="28"/>
        </w:rPr>
        <w:t>Библионочи</w:t>
      </w:r>
      <w:proofErr w:type="spellEnd"/>
      <w:r w:rsidR="004A6555">
        <w:rPr>
          <w:b/>
          <w:bCs/>
          <w:color w:val="282B30"/>
          <w:sz w:val="28"/>
          <w:szCs w:val="28"/>
        </w:rPr>
        <w:t xml:space="preserve"> – 2024</w:t>
      </w:r>
      <w:r w:rsidR="00C22692">
        <w:rPr>
          <w:b/>
          <w:bCs/>
          <w:color w:val="282B30"/>
          <w:sz w:val="28"/>
          <w:szCs w:val="28"/>
        </w:rPr>
        <w:t>»</w:t>
      </w:r>
    </w:p>
    <w:p w:rsidR="00EA5D94" w:rsidRDefault="00EA5D94" w:rsidP="004A65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82B30"/>
          <w:sz w:val="28"/>
          <w:szCs w:val="28"/>
        </w:rPr>
      </w:pPr>
      <w:r w:rsidRPr="00EA5D94">
        <w:rPr>
          <w:b/>
          <w:bCs/>
          <w:color w:val="282B30"/>
          <w:sz w:val="28"/>
          <w:szCs w:val="28"/>
        </w:rPr>
        <w:t>«Читаем всей семьёй: Тридцать лет – полет нормальный!»</w:t>
      </w:r>
    </w:p>
    <w:p w:rsidR="000A4832" w:rsidRDefault="003A0F4D" w:rsidP="004A655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282B30"/>
          <w:sz w:val="28"/>
          <w:szCs w:val="28"/>
        </w:rPr>
        <w:t>(Донская публичная библиотека</w:t>
      </w:r>
      <w:r w:rsidR="000A4832">
        <w:rPr>
          <w:b/>
          <w:bCs/>
          <w:color w:val="282B30"/>
          <w:sz w:val="28"/>
          <w:szCs w:val="28"/>
        </w:rPr>
        <w:t>,</w:t>
      </w:r>
      <w:r w:rsidR="000A4832" w:rsidRPr="000A4832">
        <w:t xml:space="preserve"> </w:t>
      </w:r>
    </w:p>
    <w:p w:rsidR="003A0F4D" w:rsidRDefault="000A4832" w:rsidP="004A65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82B30"/>
          <w:sz w:val="28"/>
          <w:szCs w:val="28"/>
        </w:rPr>
      </w:pPr>
      <w:r w:rsidRPr="000A4832">
        <w:rPr>
          <w:b/>
          <w:bCs/>
          <w:color w:val="282B30"/>
          <w:sz w:val="28"/>
          <w:szCs w:val="28"/>
        </w:rPr>
        <w:t>г. Ростов-на-Дону, ул. Пушкинская, 175а</w:t>
      </w:r>
      <w:r w:rsidR="003A0F4D">
        <w:rPr>
          <w:b/>
          <w:bCs/>
          <w:color w:val="282B30"/>
          <w:sz w:val="28"/>
          <w:szCs w:val="28"/>
        </w:rPr>
        <w:t>)</w:t>
      </w:r>
    </w:p>
    <w:p w:rsidR="004A6555" w:rsidRPr="004A6555" w:rsidRDefault="004A6555" w:rsidP="004A6555">
      <w:pPr>
        <w:pStyle w:val="a3"/>
        <w:shd w:val="clear" w:color="auto" w:fill="FFFFFF"/>
        <w:spacing w:before="0" w:beforeAutospacing="0" w:after="0" w:afterAutospacing="0"/>
        <w:jc w:val="center"/>
        <w:rPr>
          <w:color w:val="282B30"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18:30</w:t>
      </w:r>
      <w:r w:rsidRPr="003910A9">
        <w:rPr>
          <w:sz w:val="28"/>
          <w:szCs w:val="28"/>
        </w:rPr>
        <w:t>, зимний сад, 1 этаж</w:t>
      </w:r>
      <w:r w:rsidR="000A4832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4" w:history="1">
        <w:r w:rsidRPr="003910A9">
          <w:rPr>
            <w:rStyle w:val="a4"/>
            <w:color w:val="auto"/>
            <w:sz w:val="28"/>
            <w:szCs w:val="28"/>
            <w:u w:val="none"/>
          </w:rPr>
          <w:t>Музыкальный подарок от детского </w:t>
        </w:r>
      </w:hyperlink>
      <w:hyperlink r:id="rId5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ансамбля скрипачей «Вдохновение»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18:50</w:t>
      </w:r>
      <w:r w:rsidRPr="003910A9">
        <w:rPr>
          <w:sz w:val="28"/>
          <w:szCs w:val="28"/>
        </w:rPr>
        <w:t>, западный зал, 3 этаж</w:t>
      </w:r>
      <w:r w:rsidR="000A4832" w:rsidRPr="003910A9">
        <w:rPr>
          <w:sz w:val="28"/>
          <w:szCs w:val="28"/>
        </w:rPr>
        <w:t xml:space="preserve">. </w:t>
      </w:r>
      <w:hyperlink r:id="rId6" w:history="1">
        <w:r w:rsidRPr="003910A9">
          <w:rPr>
            <w:rStyle w:val="a4"/>
            <w:color w:val="auto"/>
            <w:sz w:val="28"/>
            <w:szCs w:val="28"/>
            <w:u w:val="none"/>
          </w:rPr>
          <w:t>Спектакль от </w:t>
        </w:r>
      </w:hyperlink>
      <w:hyperlink r:id="rId7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Бэби-театра «Тайны океана»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19:00</w:t>
      </w:r>
      <w:r w:rsidRPr="003910A9">
        <w:rPr>
          <w:sz w:val="28"/>
          <w:szCs w:val="28"/>
        </w:rPr>
        <w:t>, отдел искусств, 1 этаж</w:t>
      </w:r>
      <w:r w:rsidR="000A4832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8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Экспресс-мастер-класс по анимаци</w:t>
        </w:r>
      </w:hyperlink>
      <w:hyperlink r:id="rId9" w:history="1">
        <w:r w:rsidRPr="003910A9">
          <w:rPr>
            <w:rStyle w:val="a4"/>
            <w:color w:val="auto"/>
            <w:sz w:val="28"/>
            <w:szCs w:val="28"/>
            <w:u w:val="none"/>
          </w:rPr>
          <w:t>и</w:t>
        </w:r>
      </w:hyperlink>
      <w:r w:rsidR="000A4832" w:rsidRPr="003910A9">
        <w:rPr>
          <w:rStyle w:val="a4"/>
          <w:color w:val="auto"/>
          <w:sz w:val="28"/>
          <w:szCs w:val="28"/>
          <w:u w:val="none"/>
        </w:rPr>
        <w:t xml:space="preserve">. </w:t>
      </w:r>
      <w:r w:rsidR="000A4832" w:rsidRPr="003910A9">
        <w:rPr>
          <w:sz w:val="28"/>
          <w:szCs w:val="28"/>
        </w:rPr>
        <w:t xml:space="preserve">Ведущая </w:t>
      </w:r>
      <w:r w:rsidRPr="003910A9">
        <w:rPr>
          <w:sz w:val="28"/>
          <w:szCs w:val="28"/>
        </w:rPr>
        <w:t>– </w:t>
      </w:r>
      <w:r w:rsidRPr="003910A9">
        <w:rPr>
          <w:bCs/>
          <w:sz w:val="28"/>
          <w:szCs w:val="28"/>
        </w:rPr>
        <w:t xml:space="preserve">Дарья </w:t>
      </w:r>
      <w:proofErr w:type="spellStart"/>
      <w:r w:rsidRPr="003910A9">
        <w:rPr>
          <w:bCs/>
          <w:sz w:val="28"/>
          <w:szCs w:val="28"/>
        </w:rPr>
        <w:t>Хачикова</w:t>
      </w:r>
      <w:proofErr w:type="spellEnd"/>
      <w:r w:rsidRPr="003910A9">
        <w:rPr>
          <w:sz w:val="28"/>
          <w:szCs w:val="28"/>
        </w:rPr>
        <w:t>, режиссер анимации, автор и руково</w:t>
      </w:r>
      <w:r w:rsidR="000A4832" w:rsidRPr="003910A9">
        <w:rPr>
          <w:sz w:val="28"/>
          <w:szCs w:val="28"/>
        </w:rPr>
        <w:t>дитель проекта «Кадр за кадром».</w:t>
      </w:r>
      <w:r w:rsidR="004A6555" w:rsidRPr="003910A9">
        <w:rPr>
          <w:sz w:val="28"/>
          <w:szCs w:val="28"/>
        </w:rPr>
        <w:t xml:space="preserve"> </w:t>
      </w:r>
      <w:hyperlink r:id="rId10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Игра «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Scribe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>»</w:t>
        </w:r>
      </w:hyperlink>
      <w:r w:rsidRPr="003910A9">
        <w:rPr>
          <w:sz w:val="28"/>
          <w:szCs w:val="28"/>
        </w:rPr>
        <w:t>: симулятор писаря в поместье барона, модератор – </w:t>
      </w:r>
      <w:r w:rsidRPr="003910A9">
        <w:rPr>
          <w:bCs/>
          <w:sz w:val="28"/>
          <w:szCs w:val="28"/>
        </w:rPr>
        <w:t>Третьяков Александр Анатольевич</w:t>
      </w:r>
      <w:r w:rsidRPr="003910A9">
        <w:rPr>
          <w:sz w:val="28"/>
          <w:szCs w:val="28"/>
        </w:rPr>
        <w:t xml:space="preserve">, </w:t>
      </w:r>
      <w:proofErr w:type="spellStart"/>
      <w:r w:rsidRPr="003910A9">
        <w:rPr>
          <w:sz w:val="28"/>
          <w:szCs w:val="28"/>
        </w:rPr>
        <w:t>геймдизайнер</w:t>
      </w:r>
      <w:proofErr w:type="spellEnd"/>
      <w:r w:rsidRPr="003910A9">
        <w:rPr>
          <w:sz w:val="28"/>
          <w:szCs w:val="28"/>
        </w:rPr>
        <w:t>, автор идеи</w:t>
      </w:r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19:30</w:t>
      </w:r>
      <w:r w:rsidRPr="003910A9">
        <w:rPr>
          <w:sz w:val="28"/>
          <w:szCs w:val="28"/>
        </w:rPr>
        <w:t xml:space="preserve">, </w:t>
      </w:r>
      <w:proofErr w:type="spellStart"/>
      <w:r w:rsidRPr="003910A9">
        <w:rPr>
          <w:sz w:val="28"/>
          <w:szCs w:val="28"/>
        </w:rPr>
        <w:t>лекториум</w:t>
      </w:r>
      <w:proofErr w:type="spellEnd"/>
      <w:r w:rsidRPr="003910A9">
        <w:rPr>
          <w:sz w:val="28"/>
          <w:szCs w:val="28"/>
        </w:rPr>
        <w:t xml:space="preserve">, </w:t>
      </w:r>
      <w:r w:rsidR="000A4832" w:rsidRPr="003910A9">
        <w:rPr>
          <w:sz w:val="28"/>
          <w:szCs w:val="28"/>
        </w:rPr>
        <w:t>нулевой</w:t>
      </w:r>
      <w:r w:rsidRPr="003910A9">
        <w:rPr>
          <w:sz w:val="28"/>
          <w:szCs w:val="28"/>
        </w:rPr>
        <w:t xml:space="preserve"> этаж</w:t>
      </w:r>
      <w:r w:rsidR="000A4832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11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КниГурМен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>. Школа живого чтения для детей и их родителей»</w:t>
        </w:r>
      </w:hyperlink>
      <w:r w:rsidRPr="003910A9">
        <w:rPr>
          <w:sz w:val="28"/>
          <w:szCs w:val="28"/>
        </w:rPr>
        <w:t>, ведущий – </w:t>
      </w:r>
      <w:r w:rsidRPr="003910A9">
        <w:rPr>
          <w:bCs/>
          <w:sz w:val="28"/>
          <w:szCs w:val="28"/>
        </w:rPr>
        <w:t xml:space="preserve">Александр </w:t>
      </w:r>
      <w:proofErr w:type="spellStart"/>
      <w:r w:rsidRPr="003910A9">
        <w:rPr>
          <w:bCs/>
          <w:sz w:val="28"/>
          <w:szCs w:val="28"/>
        </w:rPr>
        <w:t>Пхида</w:t>
      </w:r>
      <w:proofErr w:type="spellEnd"/>
      <w:r w:rsidRPr="003910A9">
        <w:rPr>
          <w:sz w:val="28"/>
          <w:szCs w:val="28"/>
        </w:rPr>
        <w:t>, режиссёр, сотрудник отдела искусств ГБУК РО «ДГПБ»</w:t>
      </w:r>
      <w:r w:rsidR="000A4832" w:rsidRPr="003910A9">
        <w:rPr>
          <w:sz w:val="28"/>
          <w:szCs w:val="28"/>
        </w:rPr>
        <w:t>.</w:t>
      </w:r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20:00</w:t>
      </w:r>
      <w:r w:rsidRPr="003910A9">
        <w:rPr>
          <w:sz w:val="28"/>
          <w:szCs w:val="28"/>
        </w:rPr>
        <w:t>, свободное пространство, 2 этаж</w:t>
      </w:r>
      <w:r w:rsidR="000A4832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12" w:history="1">
        <w:r w:rsidR="003910A9" w:rsidRPr="003910A9">
          <w:rPr>
            <w:rStyle w:val="a4"/>
            <w:color w:val="auto"/>
            <w:sz w:val="28"/>
            <w:szCs w:val="28"/>
            <w:u w:val="none"/>
          </w:rPr>
          <w:t>Мастер-к</w:t>
        </w:r>
        <w:r w:rsidR="000A4832" w:rsidRPr="003910A9">
          <w:rPr>
            <w:rStyle w:val="a4"/>
            <w:color w:val="auto"/>
            <w:sz w:val="28"/>
            <w:szCs w:val="28"/>
            <w:u w:val="none"/>
          </w:rPr>
          <w:t>ласс от </w:t>
        </w:r>
      </w:hyperlink>
      <w:hyperlink r:id="rId13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школы рисования «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Замалевич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>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18.00 – 21.00</w:t>
      </w:r>
      <w:r w:rsidRPr="003910A9">
        <w:rPr>
          <w:sz w:val="28"/>
          <w:szCs w:val="28"/>
        </w:rPr>
        <w:t>, южный читальный зал, 3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14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Встреча 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посткроссеров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 Ростовской области</w:t>
        </w:r>
      </w:hyperlink>
      <w:hyperlink r:id="rId15" w:history="1">
        <w:r w:rsidRPr="003910A9">
          <w:rPr>
            <w:rStyle w:val="a4"/>
            <w:color w:val="auto"/>
            <w:sz w:val="28"/>
            <w:szCs w:val="28"/>
            <w:u w:val="none"/>
          </w:rPr>
          <w:t xml:space="preserve"> «Место встречи – </w:t>
        </w:r>
        <w:proofErr w:type="spellStart"/>
        <w:r w:rsidRPr="003910A9">
          <w:rPr>
            <w:rStyle w:val="a4"/>
            <w:color w:val="auto"/>
            <w:sz w:val="28"/>
            <w:szCs w:val="28"/>
            <w:u w:val="none"/>
          </w:rPr>
          <w:t>Публичка</w:t>
        </w:r>
        <w:proofErr w:type="spellEnd"/>
        <w:r w:rsidRPr="003910A9">
          <w:rPr>
            <w:rStyle w:val="a4"/>
            <w:color w:val="auto"/>
            <w:sz w:val="28"/>
            <w:szCs w:val="28"/>
            <w:u w:val="none"/>
          </w:rPr>
          <w:t>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21:00</w:t>
      </w:r>
      <w:r w:rsidRPr="003910A9">
        <w:rPr>
          <w:sz w:val="28"/>
          <w:szCs w:val="28"/>
        </w:rPr>
        <w:t xml:space="preserve">, </w:t>
      </w:r>
      <w:proofErr w:type="spellStart"/>
      <w:r w:rsidRPr="003910A9">
        <w:rPr>
          <w:sz w:val="28"/>
          <w:szCs w:val="28"/>
        </w:rPr>
        <w:t>Регион</w:t>
      </w:r>
      <w:r w:rsidR="004A6555" w:rsidRPr="003910A9">
        <w:rPr>
          <w:sz w:val="28"/>
          <w:szCs w:val="28"/>
        </w:rPr>
        <w:t>ый</w:t>
      </w:r>
      <w:proofErr w:type="spellEnd"/>
      <w:r w:rsidRPr="003910A9">
        <w:rPr>
          <w:sz w:val="28"/>
          <w:szCs w:val="28"/>
        </w:rPr>
        <w:t xml:space="preserve"> центр Президентской библиотеки, 3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16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«Двенадцать 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НЕизвестных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>» – литературная игра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22:00</w:t>
      </w:r>
      <w:r w:rsidRPr="003910A9">
        <w:rPr>
          <w:sz w:val="28"/>
          <w:szCs w:val="28"/>
        </w:rPr>
        <w:t>, абонемент,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17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Эмодзи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r w:rsidR="004A6555" w:rsidRPr="003910A9">
          <w:rPr>
            <w:rStyle w:val="a4"/>
            <w:bCs/>
            <w:color w:val="auto"/>
            <w:sz w:val="28"/>
            <w:szCs w:val="28"/>
            <w:u w:val="none"/>
          </w:rPr>
          <w:t>–</w:t>
        </w:r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 книга» – интеллектуальная игра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22:00</w:t>
      </w:r>
      <w:r w:rsidRPr="003910A9">
        <w:rPr>
          <w:sz w:val="28"/>
          <w:szCs w:val="28"/>
        </w:rPr>
        <w:t> </w:t>
      </w:r>
      <w:r w:rsidRPr="003910A9">
        <w:rPr>
          <w:i/>
          <w:iCs/>
          <w:sz w:val="28"/>
          <w:szCs w:val="28"/>
        </w:rPr>
        <w:t>(по записи</w:t>
      </w:r>
      <w:r w:rsidRPr="003910A9">
        <w:rPr>
          <w:sz w:val="28"/>
          <w:szCs w:val="28"/>
        </w:rPr>
        <w:t>), абонемент,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18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Экскурсии в отдел хранения библиотечного фонда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22:00</w:t>
      </w:r>
      <w:r w:rsidRPr="003910A9">
        <w:rPr>
          <w:sz w:val="28"/>
          <w:szCs w:val="28"/>
        </w:rPr>
        <w:t>, отдел инф</w:t>
      </w:r>
      <w:r w:rsidR="004A6555" w:rsidRPr="003910A9">
        <w:rPr>
          <w:sz w:val="28"/>
          <w:szCs w:val="28"/>
        </w:rPr>
        <w:t xml:space="preserve">ормационного </w:t>
      </w:r>
      <w:r w:rsidRPr="003910A9">
        <w:rPr>
          <w:sz w:val="28"/>
          <w:szCs w:val="28"/>
        </w:rPr>
        <w:t>и справ</w:t>
      </w:r>
      <w:r w:rsidR="004A6555" w:rsidRPr="003910A9">
        <w:rPr>
          <w:sz w:val="28"/>
          <w:szCs w:val="28"/>
        </w:rPr>
        <w:t>очно</w:t>
      </w:r>
      <w:r w:rsidRPr="003910A9">
        <w:rPr>
          <w:sz w:val="28"/>
          <w:szCs w:val="28"/>
        </w:rPr>
        <w:t>-библ</w:t>
      </w:r>
      <w:r w:rsidR="004A6555" w:rsidRPr="003910A9">
        <w:rPr>
          <w:sz w:val="28"/>
          <w:szCs w:val="28"/>
        </w:rPr>
        <w:t>иографического</w:t>
      </w:r>
      <w:r w:rsidRPr="003910A9">
        <w:rPr>
          <w:sz w:val="28"/>
          <w:szCs w:val="28"/>
        </w:rPr>
        <w:t>. обсл</w:t>
      </w:r>
      <w:r w:rsidR="004A6555" w:rsidRPr="003910A9">
        <w:rPr>
          <w:sz w:val="28"/>
          <w:szCs w:val="28"/>
        </w:rPr>
        <w:t>уживания</w:t>
      </w:r>
      <w:r w:rsidRPr="003910A9">
        <w:rPr>
          <w:sz w:val="28"/>
          <w:szCs w:val="28"/>
        </w:rPr>
        <w:t>, 2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19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«Знай своих: семейные загадки и мудрости» – интеллектуальная игра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22:40</w:t>
      </w:r>
      <w:r w:rsidRPr="003910A9">
        <w:rPr>
          <w:sz w:val="28"/>
          <w:szCs w:val="28"/>
        </w:rPr>
        <w:t> </w:t>
      </w:r>
      <w:r w:rsidRPr="003910A9">
        <w:rPr>
          <w:i/>
          <w:iCs/>
          <w:sz w:val="28"/>
          <w:szCs w:val="28"/>
        </w:rPr>
        <w:t>(по записи)</w:t>
      </w:r>
      <w:r w:rsidRPr="003910A9">
        <w:rPr>
          <w:sz w:val="28"/>
          <w:szCs w:val="28"/>
        </w:rPr>
        <w:t>, центр книжного культурного наследия, 2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20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«Ночь в библиотеке одной венценосной семьи» – книжная экскурсия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18:00 – 23:00</w:t>
      </w:r>
      <w:r w:rsidRPr="003910A9">
        <w:rPr>
          <w:sz w:val="28"/>
          <w:szCs w:val="28"/>
        </w:rPr>
        <w:t>, лекционный зал, 2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21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Ночная Игротека от издательства 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ГеоДом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> </w:t>
        </w:r>
      </w:hyperlink>
      <w:hyperlink r:id="rId22" w:history="1">
        <w:r w:rsidRPr="003910A9">
          <w:rPr>
            <w:rStyle w:val="a4"/>
            <w:color w:val="auto"/>
            <w:sz w:val="28"/>
            <w:szCs w:val="28"/>
            <w:u w:val="none"/>
          </w:rPr>
          <w:t>«Путешествие в поисках тайн!»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18:20 – 19:00,</w:t>
      </w:r>
      <w:r w:rsidRPr="003910A9">
        <w:rPr>
          <w:sz w:val="28"/>
          <w:szCs w:val="28"/>
        </w:rPr>
        <w:t> литературная гостиная, 3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23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«Онегин, добрый мой приятель» – перформативная лекция</w:t>
        </w:r>
      </w:hyperlink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lastRenderedPageBreak/>
        <w:t>18:30 – 20:00</w:t>
      </w:r>
      <w:r w:rsidRPr="003910A9">
        <w:rPr>
          <w:sz w:val="28"/>
          <w:szCs w:val="28"/>
        </w:rPr>
        <w:t>, выставочный зал,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24" w:history="1">
        <w:r w:rsidRPr="003910A9">
          <w:rPr>
            <w:rStyle w:val="a4"/>
            <w:color w:val="auto"/>
            <w:sz w:val="28"/>
            <w:szCs w:val="28"/>
            <w:u w:val="none"/>
          </w:rPr>
          <w:t>Мистическая </w:t>
        </w:r>
        <w:proofErr w:type="spellStart"/>
      </w:hyperlink>
      <w:hyperlink r:id="rId25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квест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>-игра от издательства «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ОКно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>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18:30 – 21:30</w:t>
      </w:r>
      <w:r w:rsidRPr="003910A9">
        <w:rPr>
          <w:sz w:val="28"/>
          <w:szCs w:val="28"/>
        </w:rPr>
        <w:t>, красный зал, 3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26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«Королевство» – психологическая ролевая игра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18:30 – 22:00</w:t>
      </w:r>
      <w:r w:rsidRPr="003910A9">
        <w:rPr>
          <w:sz w:val="28"/>
          <w:szCs w:val="28"/>
        </w:rPr>
        <w:t>, зал новых поступлений,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27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</w:t>
        </w:r>
      </w:hyperlink>
      <w:hyperlink r:id="rId28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Когда наступают длинные вечера, здесь играют в лото» – литературные настольные игры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18.30 – 22.30</w:t>
      </w:r>
      <w:r w:rsidRPr="003910A9">
        <w:rPr>
          <w:sz w:val="28"/>
          <w:szCs w:val="28"/>
        </w:rPr>
        <w:t> </w:t>
      </w:r>
      <w:r w:rsidRPr="003910A9">
        <w:rPr>
          <w:i/>
          <w:iCs/>
          <w:sz w:val="28"/>
          <w:szCs w:val="28"/>
        </w:rPr>
        <w:t>(по записи)</w:t>
      </w:r>
      <w:r w:rsidRPr="003910A9">
        <w:rPr>
          <w:sz w:val="28"/>
          <w:szCs w:val="28"/>
        </w:rPr>
        <w:t xml:space="preserve">, центр консервации библиотечного фонда, </w:t>
      </w:r>
      <w:r w:rsidR="003910A9" w:rsidRPr="003910A9">
        <w:rPr>
          <w:sz w:val="28"/>
          <w:szCs w:val="28"/>
        </w:rPr>
        <w:t>нулевой</w:t>
      </w:r>
      <w:r w:rsidRPr="003910A9">
        <w:rPr>
          <w:sz w:val="28"/>
          <w:szCs w:val="28"/>
        </w:rPr>
        <w:t xml:space="preserve">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29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«Реставрация графики: инновации» – интерактивная экскурсия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19:00 – 21:00</w:t>
      </w:r>
      <w:r w:rsidR="004A6555" w:rsidRPr="003910A9">
        <w:rPr>
          <w:sz w:val="28"/>
          <w:szCs w:val="28"/>
        </w:rPr>
        <w:t xml:space="preserve">, центр международных </w:t>
      </w:r>
      <w:r w:rsidRPr="003910A9">
        <w:rPr>
          <w:sz w:val="28"/>
          <w:szCs w:val="28"/>
        </w:rPr>
        <w:t>информ</w:t>
      </w:r>
      <w:r w:rsidR="004A6555" w:rsidRPr="003910A9">
        <w:rPr>
          <w:sz w:val="28"/>
          <w:szCs w:val="28"/>
        </w:rPr>
        <w:t xml:space="preserve">ационных </w:t>
      </w:r>
      <w:r w:rsidRPr="003910A9">
        <w:rPr>
          <w:sz w:val="28"/>
          <w:szCs w:val="28"/>
        </w:rPr>
        <w:t>ресурсов,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30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«Цвета Армении»</w:t>
        </w:r>
      </w:hyperlink>
      <w:r w:rsidRPr="003910A9">
        <w:rPr>
          <w:sz w:val="28"/>
          <w:szCs w:val="28"/>
        </w:rPr>
        <w:t>:</w:t>
      </w:r>
      <w:r w:rsidR="004A6555" w:rsidRPr="003910A9">
        <w:rPr>
          <w:sz w:val="28"/>
          <w:szCs w:val="28"/>
        </w:rPr>
        <w:t xml:space="preserve"> т</w:t>
      </w:r>
      <w:r w:rsidRPr="003910A9">
        <w:rPr>
          <w:sz w:val="28"/>
          <w:szCs w:val="28"/>
        </w:rPr>
        <w:t xml:space="preserve">еатральная постановка; </w:t>
      </w:r>
      <w:r w:rsidR="004A6555" w:rsidRPr="003910A9">
        <w:rPr>
          <w:sz w:val="28"/>
          <w:szCs w:val="28"/>
        </w:rPr>
        <w:t>м</w:t>
      </w:r>
      <w:r w:rsidRPr="003910A9">
        <w:rPr>
          <w:sz w:val="28"/>
          <w:szCs w:val="28"/>
        </w:rPr>
        <w:t>астер-класс по армянскому языку</w:t>
      </w:r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6555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3910A9">
        <w:rPr>
          <w:bCs/>
          <w:sz w:val="28"/>
          <w:szCs w:val="28"/>
        </w:rPr>
        <w:t>19:00 – 21:30</w:t>
      </w:r>
      <w:r w:rsidRPr="003910A9">
        <w:rPr>
          <w:sz w:val="28"/>
          <w:szCs w:val="28"/>
        </w:rPr>
        <w:t>, отдел краеведения, 2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31" w:history="1">
        <w:r w:rsidR="003910A9" w:rsidRPr="003910A9">
          <w:rPr>
            <w:rStyle w:val="a4"/>
            <w:bCs/>
            <w:color w:val="auto"/>
            <w:sz w:val="28"/>
            <w:szCs w:val="28"/>
            <w:u w:val="none"/>
          </w:rPr>
          <w:t>«Письма р</w:t>
        </w:r>
        <w:r w:rsidRPr="003910A9">
          <w:rPr>
            <w:rStyle w:val="a4"/>
            <w:bCs/>
            <w:color w:val="auto"/>
            <w:sz w:val="28"/>
            <w:szCs w:val="28"/>
            <w:u w:val="none"/>
          </w:rPr>
          <w:t>остовчан» – творческая встреча</w:t>
        </w:r>
      </w:hyperlink>
      <w:hyperlink r:id="rId32" w:history="1">
        <w:r w:rsidRPr="003910A9">
          <w:rPr>
            <w:rStyle w:val="a4"/>
            <w:color w:val="auto"/>
            <w:sz w:val="28"/>
            <w:szCs w:val="28"/>
            <w:u w:val="none"/>
          </w:rPr>
          <w:t> с автором проекта семейных историй и воспоминаний</w:t>
        </w:r>
      </w:hyperlink>
      <w:r w:rsidR="003910A9" w:rsidRPr="003910A9">
        <w:rPr>
          <w:rStyle w:val="a4"/>
          <w:color w:val="auto"/>
          <w:sz w:val="28"/>
          <w:szCs w:val="28"/>
          <w:u w:val="none"/>
        </w:rPr>
        <w:t xml:space="preserve">, экскурсоводом </w:t>
      </w:r>
      <w:hyperlink r:id="rId33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Еленой Александровной Козыревой</w:t>
        </w:r>
      </w:hyperlink>
    </w:p>
    <w:p w:rsidR="003910A9" w:rsidRPr="003910A9" w:rsidRDefault="003910A9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3910A9">
        <w:rPr>
          <w:bCs/>
          <w:sz w:val="28"/>
          <w:szCs w:val="28"/>
        </w:rPr>
        <w:t>19:00 – 21:30</w:t>
      </w:r>
      <w:r w:rsidRPr="003910A9">
        <w:rPr>
          <w:sz w:val="28"/>
          <w:szCs w:val="28"/>
        </w:rPr>
        <w:t>, универсальный читальный зал, 3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34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«Герой места» – литературная игра</w:t>
        </w:r>
      </w:hyperlink>
    </w:p>
    <w:p w:rsidR="003910A9" w:rsidRPr="003910A9" w:rsidRDefault="003910A9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19:00 – 22:00</w:t>
      </w:r>
      <w:r w:rsidRPr="003910A9">
        <w:rPr>
          <w:i/>
          <w:iCs/>
          <w:sz w:val="28"/>
          <w:szCs w:val="28"/>
        </w:rPr>
        <w:t> (по записи), </w:t>
      </w:r>
      <w:r w:rsidRPr="003910A9">
        <w:rPr>
          <w:sz w:val="28"/>
          <w:szCs w:val="28"/>
        </w:rPr>
        <w:t xml:space="preserve">сектор оцифровки документов библиотечного фонда, </w:t>
      </w:r>
      <w:r w:rsidR="003910A9" w:rsidRPr="003910A9">
        <w:rPr>
          <w:sz w:val="28"/>
          <w:szCs w:val="28"/>
        </w:rPr>
        <w:t xml:space="preserve">нулевой </w:t>
      </w:r>
      <w:r w:rsidRPr="003910A9">
        <w:rPr>
          <w:sz w:val="28"/>
          <w:szCs w:val="28"/>
        </w:rPr>
        <w:t>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35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«Книга превращается…: секреты и особенности оцифровки документов» – интерактивная экскурсия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19:00 – 22:00</w:t>
      </w:r>
      <w:r w:rsidRPr="003910A9">
        <w:rPr>
          <w:sz w:val="28"/>
          <w:szCs w:val="28"/>
        </w:rPr>
        <w:t>, зал новых поступлений,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36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Публичка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 3.0» – литературный 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квест</w:t>
        </w:r>
        <w:proofErr w:type="spellEnd"/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19:10 – 20:10</w:t>
      </w:r>
      <w:r w:rsidRPr="003910A9">
        <w:rPr>
          <w:sz w:val="28"/>
          <w:szCs w:val="28"/>
        </w:rPr>
        <w:t>, конференц-зал, 2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37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«Литература и кино»</w:t>
        </w:r>
      </w:hyperlink>
      <w:hyperlink r:id="rId38" w:history="1">
        <w:r w:rsidRPr="003910A9">
          <w:rPr>
            <w:rStyle w:val="a4"/>
            <w:color w:val="auto"/>
            <w:sz w:val="28"/>
            <w:szCs w:val="28"/>
            <w:u w:val="none"/>
          </w:rPr>
          <w:t> – обсуждение экранизаций романа «Евгений Онегин»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19:10 – 20:10</w:t>
      </w:r>
      <w:r w:rsidRPr="003910A9">
        <w:rPr>
          <w:sz w:val="28"/>
          <w:szCs w:val="28"/>
        </w:rPr>
        <w:t>, литературная гостиная, 3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39" w:history="1">
        <w:r w:rsidRPr="003910A9">
          <w:rPr>
            <w:rStyle w:val="a4"/>
            <w:color w:val="auto"/>
            <w:sz w:val="28"/>
            <w:szCs w:val="28"/>
            <w:u w:val="none"/>
          </w:rPr>
          <w:t>«Послушай музыку души» –</w:t>
        </w:r>
      </w:hyperlink>
      <w:hyperlink r:id="rId40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 литературно-музыкальная встреча с Муратовой Галиной Викторовной</w:t>
        </w:r>
      </w:hyperlink>
      <w:hyperlink r:id="rId41" w:history="1">
        <w:r w:rsidRPr="003910A9">
          <w:rPr>
            <w:rStyle w:val="a4"/>
            <w:color w:val="auto"/>
            <w:sz w:val="28"/>
            <w:szCs w:val="28"/>
            <w:u w:val="none"/>
          </w:rPr>
          <w:t>, профессором кафедры информатики и вычислительного эксперимента ЮФУ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19:30 – 20:10</w:t>
      </w:r>
      <w:r w:rsidRPr="003910A9">
        <w:rPr>
          <w:sz w:val="28"/>
          <w:szCs w:val="28"/>
        </w:rPr>
        <w:t>, западный зал, 3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42" w:history="1">
        <w:r w:rsidRPr="003910A9">
          <w:rPr>
            <w:rStyle w:val="a4"/>
            <w:color w:val="auto"/>
            <w:sz w:val="28"/>
            <w:szCs w:val="28"/>
            <w:u w:val="none"/>
          </w:rPr>
          <w:t>Спектакль от </w:t>
        </w:r>
      </w:hyperlink>
      <w:hyperlink r:id="rId43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театра Васильевых «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Васятка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 в мире весенних цветов»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19:30 – 22:30</w:t>
      </w:r>
      <w:r w:rsidRPr="003910A9">
        <w:rPr>
          <w:sz w:val="28"/>
          <w:szCs w:val="28"/>
        </w:rPr>
        <w:t xml:space="preserve">, </w:t>
      </w:r>
      <w:proofErr w:type="spellStart"/>
      <w:r w:rsidRPr="003910A9">
        <w:rPr>
          <w:sz w:val="28"/>
          <w:szCs w:val="28"/>
        </w:rPr>
        <w:t>лекториум</w:t>
      </w:r>
      <w:proofErr w:type="spellEnd"/>
      <w:r w:rsidRPr="003910A9">
        <w:rPr>
          <w:sz w:val="28"/>
          <w:szCs w:val="28"/>
        </w:rPr>
        <w:t xml:space="preserve">, </w:t>
      </w:r>
      <w:r w:rsidR="003910A9" w:rsidRPr="003910A9">
        <w:rPr>
          <w:sz w:val="28"/>
          <w:szCs w:val="28"/>
        </w:rPr>
        <w:t>нулевой</w:t>
      </w:r>
      <w:r w:rsidRPr="003910A9">
        <w:rPr>
          <w:sz w:val="28"/>
          <w:szCs w:val="28"/>
        </w:rPr>
        <w:t xml:space="preserve">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44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Мастер-класс «Готовим комикс за 3 часа»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20:30 – 21:30</w:t>
      </w:r>
      <w:r w:rsidRPr="003910A9">
        <w:rPr>
          <w:sz w:val="28"/>
          <w:szCs w:val="28"/>
        </w:rPr>
        <w:t>, конференц-зал, 2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45" w:history="1">
        <w:r w:rsidRPr="003910A9">
          <w:rPr>
            <w:rStyle w:val="a4"/>
            <w:color w:val="auto"/>
            <w:sz w:val="28"/>
            <w:szCs w:val="28"/>
            <w:u w:val="none"/>
          </w:rPr>
          <w:t>Творческая </w:t>
        </w:r>
      </w:hyperlink>
      <w:hyperlink r:id="rId46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встреча с автором Марией Гурово</w:t>
        </w:r>
      </w:hyperlink>
      <w:hyperlink r:id="rId47" w:history="1">
        <w:r w:rsidRPr="003910A9">
          <w:rPr>
            <w:rStyle w:val="a4"/>
            <w:color w:val="auto"/>
            <w:sz w:val="28"/>
            <w:szCs w:val="28"/>
            <w:u w:val="none"/>
          </w:rPr>
          <w:t>й, писателем, поэтом, режиссером поэтического театра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3910A9">
        <w:rPr>
          <w:bCs/>
          <w:sz w:val="28"/>
          <w:szCs w:val="28"/>
        </w:rPr>
        <w:t>20:00 – 21:30</w:t>
      </w:r>
      <w:r w:rsidRPr="003910A9">
        <w:rPr>
          <w:sz w:val="28"/>
          <w:szCs w:val="28"/>
        </w:rPr>
        <w:t>, кинозал, 2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48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Научно-популярная лекция «Как радиация спасает жизнь и здоровье»</w:t>
        </w:r>
        <w:r w:rsidR="003910A9">
          <w:rPr>
            <w:rStyle w:val="a4"/>
            <w:bCs/>
            <w:color w:val="auto"/>
            <w:sz w:val="28"/>
            <w:szCs w:val="28"/>
            <w:u w:val="none"/>
          </w:rPr>
          <w:t>. Лектор -</w:t>
        </w:r>
        <w:r w:rsidRPr="003910A9">
          <w:rPr>
            <w:rStyle w:val="a4"/>
            <w:bCs/>
            <w:color w:val="auto"/>
            <w:sz w:val="28"/>
            <w:szCs w:val="28"/>
            <w:u w:val="none"/>
          </w:rPr>
          <w:t> </w:t>
        </w:r>
      </w:hyperlink>
      <w:hyperlink r:id="rId49" w:history="1">
        <w:r w:rsidRPr="003910A9">
          <w:rPr>
            <w:rStyle w:val="a4"/>
            <w:color w:val="auto"/>
            <w:sz w:val="28"/>
            <w:szCs w:val="28"/>
            <w:u w:val="none"/>
          </w:rPr>
          <w:t>старш</w:t>
        </w:r>
        <w:r w:rsidR="003910A9">
          <w:rPr>
            <w:rStyle w:val="a4"/>
            <w:color w:val="auto"/>
            <w:sz w:val="28"/>
            <w:szCs w:val="28"/>
            <w:u w:val="none"/>
          </w:rPr>
          <w:t>ий</w:t>
        </w:r>
        <w:r w:rsidRPr="003910A9">
          <w:rPr>
            <w:rStyle w:val="a4"/>
            <w:color w:val="auto"/>
            <w:sz w:val="28"/>
            <w:szCs w:val="28"/>
            <w:u w:val="none"/>
          </w:rPr>
          <w:t xml:space="preserve"> преподавател</w:t>
        </w:r>
        <w:r w:rsidR="003910A9">
          <w:rPr>
            <w:rStyle w:val="a4"/>
            <w:color w:val="auto"/>
            <w:sz w:val="28"/>
            <w:szCs w:val="28"/>
            <w:u w:val="none"/>
          </w:rPr>
          <w:t>ь</w:t>
        </w:r>
        <w:r w:rsidRPr="003910A9">
          <w:rPr>
            <w:rStyle w:val="a4"/>
            <w:color w:val="auto"/>
            <w:sz w:val="28"/>
            <w:szCs w:val="28"/>
            <w:u w:val="none"/>
          </w:rPr>
          <w:t xml:space="preserve"> кафедры медицинской физики НИЯУ МИФИ </w:t>
        </w:r>
      </w:hyperlink>
      <w:hyperlink r:id="rId50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Анастаси</w:t>
        </w:r>
        <w:r w:rsidR="003910A9">
          <w:rPr>
            <w:rStyle w:val="a4"/>
            <w:bCs/>
            <w:color w:val="auto"/>
            <w:sz w:val="28"/>
            <w:szCs w:val="28"/>
            <w:u w:val="none"/>
          </w:rPr>
          <w:t>я</w:t>
        </w:r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Захаркив</w:t>
        </w:r>
        <w:proofErr w:type="spellEnd"/>
      </w:hyperlink>
    </w:p>
    <w:p w:rsidR="003910A9" w:rsidRPr="003910A9" w:rsidRDefault="003910A9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20:30 – 21:30</w:t>
      </w:r>
      <w:r w:rsidRPr="003910A9">
        <w:rPr>
          <w:sz w:val="28"/>
          <w:szCs w:val="28"/>
        </w:rPr>
        <w:t>, отдел искусств,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51" w:history="1">
        <w:r w:rsidRPr="003910A9">
          <w:rPr>
            <w:rStyle w:val="a4"/>
            <w:color w:val="auto"/>
            <w:sz w:val="28"/>
            <w:szCs w:val="28"/>
            <w:u w:val="none"/>
          </w:rPr>
          <w:t>«Династия художников Лиховид» – </w:t>
        </w:r>
      </w:hyperlink>
      <w:hyperlink r:id="rId52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авторская экскурсия Юлии Лиховид по выставке «Образы и впечатления»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20:50 - 21:30</w:t>
      </w:r>
      <w:r w:rsidRPr="003910A9">
        <w:rPr>
          <w:sz w:val="28"/>
          <w:szCs w:val="28"/>
        </w:rPr>
        <w:t>, выставочный зал,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53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Т</w:t>
        </w:r>
      </w:hyperlink>
      <w:hyperlink r:id="rId54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ворческая встреча с автором Викторией Беляевой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21:00 – 22:00</w:t>
      </w:r>
      <w:r w:rsidRPr="003910A9">
        <w:rPr>
          <w:sz w:val="28"/>
          <w:szCs w:val="28"/>
        </w:rPr>
        <w:t>, зимний сад,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55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Мастер-класс</w:t>
        </w:r>
      </w:hyperlink>
      <w:hyperlink r:id="rId56" w:history="1">
        <w:r w:rsidRPr="003910A9">
          <w:rPr>
            <w:rStyle w:val="a4"/>
            <w:color w:val="auto"/>
            <w:sz w:val="28"/>
            <w:szCs w:val="28"/>
            <w:u w:val="none"/>
          </w:rPr>
          <w:t xml:space="preserve"> в стиле </w:t>
        </w:r>
        <w:proofErr w:type="spellStart"/>
        <w:r w:rsidRPr="003910A9">
          <w:rPr>
            <w:rStyle w:val="a4"/>
            <w:color w:val="auto"/>
            <w:sz w:val="28"/>
            <w:szCs w:val="28"/>
            <w:u w:val="none"/>
          </w:rPr>
          <w:t>бачата</w:t>
        </w:r>
        <w:proofErr w:type="spellEnd"/>
        <w:r w:rsidRPr="003910A9">
          <w:rPr>
            <w:rStyle w:val="a4"/>
            <w:color w:val="auto"/>
            <w:sz w:val="28"/>
            <w:szCs w:val="28"/>
            <w:u w:val="none"/>
          </w:rPr>
          <w:t xml:space="preserve"> от </w:t>
        </w:r>
      </w:hyperlink>
      <w:hyperlink r:id="rId57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>школы танцев BEE IN DANCE</w:t>
        </w:r>
      </w:hyperlink>
    </w:p>
    <w:p w:rsidR="004A6555" w:rsidRPr="003910A9" w:rsidRDefault="004A6555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5D94" w:rsidRPr="003910A9" w:rsidRDefault="00EA5D94" w:rsidP="004A65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0A9">
        <w:rPr>
          <w:bCs/>
          <w:sz w:val="28"/>
          <w:szCs w:val="28"/>
        </w:rPr>
        <w:t>22:00 – 23:00</w:t>
      </w:r>
      <w:r w:rsidRPr="003910A9">
        <w:rPr>
          <w:sz w:val="28"/>
          <w:szCs w:val="28"/>
        </w:rPr>
        <w:t>, зимний сад, 1 этаж</w:t>
      </w:r>
      <w:r w:rsidR="003910A9" w:rsidRPr="003910A9">
        <w:rPr>
          <w:sz w:val="28"/>
          <w:szCs w:val="28"/>
        </w:rPr>
        <w:t>.</w:t>
      </w:r>
      <w:r w:rsidR="004A6555" w:rsidRPr="003910A9">
        <w:rPr>
          <w:sz w:val="28"/>
          <w:szCs w:val="28"/>
        </w:rPr>
        <w:t xml:space="preserve"> </w:t>
      </w:r>
      <w:hyperlink r:id="rId58" w:history="1"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Выступление 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диджея</w:t>
        </w:r>
        <w:proofErr w:type="spellEnd"/>
        <w:r w:rsidRPr="003910A9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910A9">
          <w:rPr>
            <w:rStyle w:val="a4"/>
            <w:bCs/>
            <w:color w:val="auto"/>
            <w:sz w:val="28"/>
            <w:szCs w:val="28"/>
            <w:u w:val="none"/>
          </w:rPr>
          <w:t>GoshMe</w:t>
        </w:r>
        <w:proofErr w:type="spellEnd"/>
      </w:hyperlink>
      <w:r w:rsidRPr="003910A9">
        <w:rPr>
          <w:sz w:val="28"/>
          <w:szCs w:val="28"/>
        </w:rPr>
        <w:t> с программой отечественной эстрады</w:t>
      </w:r>
    </w:p>
    <w:p w:rsidR="004E448D" w:rsidRPr="004A6555" w:rsidRDefault="004E448D" w:rsidP="004A6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448D" w:rsidRPr="004A6555" w:rsidSect="00C226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12"/>
    <w:rsid w:val="000A4832"/>
    <w:rsid w:val="00212BD8"/>
    <w:rsid w:val="003910A9"/>
    <w:rsid w:val="003A0F4D"/>
    <w:rsid w:val="00405283"/>
    <w:rsid w:val="004A6555"/>
    <w:rsid w:val="004E448D"/>
    <w:rsid w:val="00C22692"/>
    <w:rsid w:val="00EA5D94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D2CBD-9734-4FAF-B1CC-A49CCAEA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spl.ru/sobytiya/afisha/biblionoch-2024-master-klass-ot-shkoly-risovaniya-zamalevich/" TargetMode="External"/><Relationship Id="rId18" Type="http://schemas.openxmlformats.org/officeDocument/2006/relationships/hyperlink" Target="https://www.dspl.ru/sobytiya/afisha/biblionoch-2024-ekskursii-v-otdel-khraneniya-bibliotechnogo-fonda/" TargetMode="External"/><Relationship Id="rId26" Type="http://schemas.openxmlformats.org/officeDocument/2006/relationships/hyperlink" Target="https://www.dspl.ru/sobytiya/afisha/biblionoch-2024-psikhologicheskaya-rolevaya-igra-korolevstvo/" TargetMode="External"/><Relationship Id="rId39" Type="http://schemas.openxmlformats.org/officeDocument/2006/relationships/hyperlink" Target="https://www.dspl.ru/sobytiya/afisha/biblionoch-2024-literaturno-muzykalnaya-vstrecha-poslushay-muzyku-dushi/" TargetMode="External"/><Relationship Id="rId21" Type="http://schemas.openxmlformats.org/officeDocument/2006/relationships/hyperlink" Target="https://www.dspl.ru/sobytiya/afisha/biblionoch-2024-nochnaya-igroteka-ot-izdatelstva-geodom-puteshestvie-v-poiskakh-tayn-/" TargetMode="External"/><Relationship Id="rId34" Type="http://schemas.openxmlformats.org/officeDocument/2006/relationships/hyperlink" Target="https://www.dspl.ru/sobytiya/afisha/biblionoch-2024-literaturnaya-igra-geroy-mesta/" TargetMode="External"/><Relationship Id="rId42" Type="http://schemas.openxmlformats.org/officeDocument/2006/relationships/hyperlink" Target="https://www.dspl.ru/sobytiya/afisha/biblionoch-2024-spektakl-ot-teatra-vasilevykh-vasyatka-v-mire-vesennikh-tsvetov/" TargetMode="External"/><Relationship Id="rId47" Type="http://schemas.openxmlformats.org/officeDocument/2006/relationships/hyperlink" Target="https://www.dspl.ru/sobytiya/afisha/biblionoch-2024-vstrecha-s-avtorom-mariey-gurovoy/" TargetMode="External"/><Relationship Id="rId50" Type="http://schemas.openxmlformats.org/officeDocument/2006/relationships/hyperlink" Target="https://www.dspl.ru/sobytiya/afisha/biblionoch-2024-lektsiya-kak-radiatsiya-spasaet-zhizn-i-zdorove-ot-informatsionnogo-tsentra-po-atomn/" TargetMode="External"/><Relationship Id="rId55" Type="http://schemas.openxmlformats.org/officeDocument/2006/relationships/hyperlink" Target="https://www.dspl.ru/sobytiya/afisha/biblionoch-2024-master-klass-stile-bachata-ot-shkoly-tantsev-bee-in-dance/" TargetMode="External"/><Relationship Id="rId7" Type="http://schemas.openxmlformats.org/officeDocument/2006/relationships/hyperlink" Target="https://www.dspl.ru/sobytiya/afisha/biblionoch-2024-bebi-spektakl-tayny-okea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spl.ru/sobytiya/afisha/biblionoch-2024-literaturnaya-igra-dvenadtsat-neizvestnykh/" TargetMode="External"/><Relationship Id="rId29" Type="http://schemas.openxmlformats.org/officeDocument/2006/relationships/hyperlink" Target="https://www.dspl.ru/sobytiya/afisha/biblionoch-2024-interaktivnaya-ekskursiya-restavratsiya-grafiki-innovatsii/" TargetMode="External"/><Relationship Id="rId11" Type="http://schemas.openxmlformats.org/officeDocument/2006/relationships/hyperlink" Target="https://www.dspl.ru/sobytiya/afisha/biblionoch-2024-knigurmen-shkola-zhivogo-chteniya-dlya-detey-i-ikh-roditeley/" TargetMode="External"/><Relationship Id="rId24" Type="http://schemas.openxmlformats.org/officeDocument/2006/relationships/hyperlink" Target="https://www.dspl.ru/sobytiya/afisha/biblionoch-2024-misticheskaya-kvest-igra-oni-sredi-nas-ot-izdatelstva-okno/" TargetMode="External"/><Relationship Id="rId32" Type="http://schemas.openxmlformats.org/officeDocument/2006/relationships/hyperlink" Target="https://www.dspl.ru/sobytiya/afisha/biblionoch-2024-vstrecha-s-elenoy-kozyrevoy/" TargetMode="External"/><Relationship Id="rId37" Type="http://schemas.openxmlformats.org/officeDocument/2006/relationships/hyperlink" Target="https://www.dspl.ru/sobytiya/afisha/literaturnye-sezony-kino-i-literatura-obsuzhdenie-ekranizatsiy-romana-evgeniy-onegin/" TargetMode="External"/><Relationship Id="rId40" Type="http://schemas.openxmlformats.org/officeDocument/2006/relationships/hyperlink" Target="https://www.dspl.ru/sobytiya/afisha/biblionoch-2024-literaturno-muzykalnaya-vstrecha-poslushay-muzyku-dushi/" TargetMode="External"/><Relationship Id="rId45" Type="http://schemas.openxmlformats.org/officeDocument/2006/relationships/hyperlink" Target="https://www.dspl.ru/sobytiya/afisha/biblionoch-2024-vstrecha-s-avtorom-mariey-gurovoy/" TargetMode="External"/><Relationship Id="rId53" Type="http://schemas.openxmlformats.org/officeDocument/2006/relationships/hyperlink" Target="https://www.dspl.ru/sobytiya/afisha/biblionoch-2024-vstrecha-s-avtorom-viktoriey-belyaevoy/" TargetMode="External"/><Relationship Id="rId58" Type="http://schemas.openxmlformats.org/officeDocument/2006/relationships/hyperlink" Target="https://www.dspl.ru/sobytiya/afisha/biblionoch-2024-vystuplenie-didzheya-goshme/" TargetMode="External"/><Relationship Id="rId5" Type="http://schemas.openxmlformats.org/officeDocument/2006/relationships/hyperlink" Target="https://www.dspl.ru/sobytiya/afisha/biblionoch-2024-kontsert-vdokhnovenie/" TargetMode="External"/><Relationship Id="rId19" Type="http://schemas.openxmlformats.org/officeDocument/2006/relationships/hyperlink" Target="https://www.dspl.ru/sobytiya/afisha/biblionoch-2024-igra-znay-svoikh-semeynye-zagadki-i-mudrosti/" TargetMode="External"/><Relationship Id="rId4" Type="http://schemas.openxmlformats.org/officeDocument/2006/relationships/hyperlink" Target="https://www.dspl.ru/sobytiya/afisha/biblionoch-2024-kontsert-vdokhnovenie/" TargetMode="External"/><Relationship Id="rId9" Type="http://schemas.openxmlformats.org/officeDocument/2006/relationships/hyperlink" Target="https://www.dspl.ru/sobytiya/afisha/biblionoch-2024-ekspress-master-klass-po-animatsii/" TargetMode="External"/><Relationship Id="rId14" Type="http://schemas.openxmlformats.org/officeDocument/2006/relationships/hyperlink" Target="https://www.dspl.ru/sobytiya/afisha/biblionoch-2024-mesto-vstrechi-publichka-vstrecha-postkrosserov-rostovskoy-oblasti/" TargetMode="External"/><Relationship Id="rId22" Type="http://schemas.openxmlformats.org/officeDocument/2006/relationships/hyperlink" Target="https://www.dspl.ru/sobytiya/afisha/biblionoch-2024-nochnaya-igroteka-ot-izdatelstva-geodom-puteshestvie-v-poiskakh-tayn-/" TargetMode="External"/><Relationship Id="rId27" Type="http://schemas.openxmlformats.org/officeDocument/2006/relationships/hyperlink" Target="https://www.dspl.ru/sobytiya/afisha/biblionoch-2024-literaturnye-nastolnye-igry-kogda-nastupayut-dlinnye-vechera-zdes-igrayut-v-loto-/" TargetMode="External"/><Relationship Id="rId30" Type="http://schemas.openxmlformats.org/officeDocument/2006/relationships/hyperlink" Target="https://www.dspl.ru/sobytiya/afisha/biblionoch-2024-tsveta-armenii/" TargetMode="External"/><Relationship Id="rId35" Type="http://schemas.openxmlformats.org/officeDocument/2006/relationships/hyperlink" Target="https://www.dspl.ru/sobytiya/afisha/biblionoch-2024-interaktivnaya-ekskursiya-kniga-prevrashchaetsya-sekrety-i-osobennosti-otsifrovki-do/" TargetMode="External"/><Relationship Id="rId43" Type="http://schemas.openxmlformats.org/officeDocument/2006/relationships/hyperlink" Target="https://www.dspl.ru/sobytiya/afisha/biblionoch-2024-spektakl-ot-teatra-vasilevykh-vasyatka-v-mire-vesennikh-tsvetov/" TargetMode="External"/><Relationship Id="rId48" Type="http://schemas.openxmlformats.org/officeDocument/2006/relationships/hyperlink" Target="https://www.dspl.ru/sobytiya/afisha/biblionoch-2024-lektsiya-kak-radiatsiya-spasaet-zhizn-i-zdorove-ot-informatsionnogo-tsentra-po-atomn/" TargetMode="External"/><Relationship Id="rId56" Type="http://schemas.openxmlformats.org/officeDocument/2006/relationships/hyperlink" Target="https://www.dspl.ru/sobytiya/afisha/biblionoch-2024-master-klass-stile-bachata-ot-shkoly-tantsev-bee-in-dance/" TargetMode="External"/><Relationship Id="rId8" Type="http://schemas.openxmlformats.org/officeDocument/2006/relationships/hyperlink" Target="https://www.dspl.ru/sobytiya/afisha/biblionoch-2024-ekspress-master-klass-po-animatsii/" TargetMode="External"/><Relationship Id="rId51" Type="http://schemas.openxmlformats.org/officeDocument/2006/relationships/hyperlink" Target="https://www.dspl.ru/sobytiya/afisha/biblionoch-2024-ekskursiya-yulii-likhovid-po-vystavke-obrazy-i-vpechatleniya-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spl.ru/sobytiya/afisha/biblionoch-2024-master-klass-ot-shkoly-risovaniya-zamalevich/" TargetMode="External"/><Relationship Id="rId17" Type="http://schemas.openxmlformats.org/officeDocument/2006/relationships/hyperlink" Target="https://www.dspl.ru/sobytiya/afisha/biblionoch-2024-emodzi-kniga-intellektualnaya-igra/" TargetMode="External"/><Relationship Id="rId25" Type="http://schemas.openxmlformats.org/officeDocument/2006/relationships/hyperlink" Target="https://www.dspl.ru/sobytiya/afisha/biblionoch-2024-misticheskaya-kvest-igra-oni-sredi-nas-ot-izdatelstva-okno/" TargetMode="External"/><Relationship Id="rId33" Type="http://schemas.openxmlformats.org/officeDocument/2006/relationships/hyperlink" Target="https://www.dspl.ru/sobytiya/afisha/biblionoch-2024-vstrecha-s-elenoy-kozyrevoy/" TargetMode="External"/><Relationship Id="rId38" Type="http://schemas.openxmlformats.org/officeDocument/2006/relationships/hyperlink" Target="https://www.dspl.ru/sobytiya/afisha/literaturnye-sezony-kino-i-literatura-obsuzhdenie-ekranizatsiy-romana-evgeniy-onegin/" TargetMode="External"/><Relationship Id="rId46" Type="http://schemas.openxmlformats.org/officeDocument/2006/relationships/hyperlink" Target="https://www.dspl.ru/sobytiya/afisha/biblionoch-2024-vstrecha-s-avtorom-mariey-gurovoy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dspl.ru/sobytiya/afisha/biblionoch-2024-knizhnaya-ekskursiya-noch-v-biblioteke-odnoy-ventsenosnoy-semi/" TargetMode="External"/><Relationship Id="rId41" Type="http://schemas.openxmlformats.org/officeDocument/2006/relationships/hyperlink" Target="https://www.dspl.ru/sobytiya/afisha/biblionoch-2024-literaturno-muzykalnaya-vstrecha-poslushay-muzyku-dushi/" TargetMode="External"/><Relationship Id="rId54" Type="http://schemas.openxmlformats.org/officeDocument/2006/relationships/hyperlink" Target="https://www.dspl.ru/sobytiya/afisha/biblionoch-2024-vstrecha-s-avtorom-viktoriey-belyaevo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spl.ru/sobytiya/afisha/biblionoch-2024-bebi-spektakl-tayny-okeana/" TargetMode="External"/><Relationship Id="rId15" Type="http://schemas.openxmlformats.org/officeDocument/2006/relationships/hyperlink" Target="https://www.dspl.ru/sobytiya/afisha/biblionoch-2024-mesto-vstrechi-publichka-vstrecha-postkrosserov-rostovskoy-oblasti/" TargetMode="External"/><Relationship Id="rId23" Type="http://schemas.openxmlformats.org/officeDocument/2006/relationships/hyperlink" Target="https://www.dspl.ru/sobytiya/afisha/literaturnye-sezony-performativnaya-lektsiya-onegin-dobryy-moy-priyatel/" TargetMode="External"/><Relationship Id="rId28" Type="http://schemas.openxmlformats.org/officeDocument/2006/relationships/hyperlink" Target="https://www.dspl.ru/sobytiya/afisha/biblionoch-2024-literaturnye-nastolnye-igry-kogda-nastupayut-dlinnye-vechera-zdes-igrayut-v-loto-/" TargetMode="External"/><Relationship Id="rId36" Type="http://schemas.openxmlformats.org/officeDocument/2006/relationships/hyperlink" Target="https://www.dspl.ru/sobytiya/afisha/biblionoch-2024-literaturnyy-kvest-publichka3-0/" TargetMode="External"/><Relationship Id="rId49" Type="http://schemas.openxmlformats.org/officeDocument/2006/relationships/hyperlink" Target="https://www.dspl.ru/sobytiya/afisha/biblionoch-2024-lektsiya-kak-radiatsiya-spasaet-zhizn-i-zdorove-ot-informatsionnogo-tsentra-po-atomn/" TargetMode="External"/><Relationship Id="rId57" Type="http://schemas.openxmlformats.org/officeDocument/2006/relationships/hyperlink" Target="https://www.dspl.ru/sobytiya/afisha/biblionoch-2024-master-klass-stile-bachata-ot-shkoly-tantsev-bee-in-dance/" TargetMode="External"/><Relationship Id="rId10" Type="http://schemas.openxmlformats.org/officeDocument/2006/relationships/hyperlink" Target="https://www.dspl.ru/sobytiya/afisha/biblionoch-2024-igra-scribe-/" TargetMode="External"/><Relationship Id="rId31" Type="http://schemas.openxmlformats.org/officeDocument/2006/relationships/hyperlink" Target="https://www.dspl.ru/sobytiya/afisha/biblionoch-2024-vstrecha-s-elenoy-kozyrevoy/" TargetMode="External"/><Relationship Id="rId44" Type="http://schemas.openxmlformats.org/officeDocument/2006/relationships/hyperlink" Target="https://www.dspl.ru/sobytiya/afisha/biblionoch-2024-master-klass-gotovim-komiks-za-tri-chasa-/" TargetMode="External"/><Relationship Id="rId52" Type="http://schemas.openxmlformats.org/officeDocument/2006/relationships/hyperlink" Target="https://www.dspl.ru/sobytiya/afisha/biblionoch-2024-ekskursiya-yulii-likhovid-po-vystavke-obrazy-i-vpechatleniya-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Пресс-служба Губернатора Ростовской области, к.116</cp:lastModifiedBy>
  <cp:revision>2</cp:revision>
  <dcterms:created xsi:type="dcterms:W3CDTF">2024-04-17T14:33:00Z</dcterms:created>
  <dcterms:modified xsi:type="dcterms:W3CDTF">2024-04-17T14:33:00Z</dcterms:modified>
</cp:coreProperties>
</file>